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FD4A2" w14:textId="1CA7A4F4"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6731CE">
        <w:rPr>
          <w:rFonts w:ascii="黑体" w:eastAsia="黑体" w:hAnsi="黑体" w:hint="eastAsia"/>
          <w:sz w:val="32"/>
          <w:szCs w:val="32"/>
        </w:rPr>
        <w:t>美学</w:t>
      </w:r>
      <w:r w:rsidRPr="001E5724">
        <w:rPr>
          <w:rFonts w:ascii="黑体" w:eastAsia="黑体" w:hAnsi="黑体" w:hint="eastAsia"/>
          <w:sz w:val="32"/>
          <w:szCs w:val="32"/>
        </w:rPr>
        <w:t>》课程教学大纲</w:t>
      </w:r>
    </w:p>
    <w:p w14:paraId="3D9D139B" w14:textId="7A84C92A" w:rsidR="00D13271" w:rsidRDefault="00E05E8B" w:rsidP="00DD7B5F">
      <w:pPr>
        <w:pStyle w:val="a3"/>
        <w:spacing w:beforeLines="50" w:before="156" w:afterLines="50" w:after="156"/>
        <w:ind w:firstLineChars="200" w:firstLine="571"/>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5035233" w14:textId="77777777" w:rsidTr="00DD7B5F">
        <w:trPr>
          <w:jc w:val="center"/>
        </w:trPr>
        <w:tc>
          <w:tcPr>
            <w:tcW w:w="1135" w:type="dxa"/>
            <w:vAlign w:val="center"/>
          </w:tcPr>
          <w:p w14:paraId="4E06097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58A5B9C6" w14:textId="1301620C" w:rsidR="00D13271" w:rsidRPr="00DD7B5F" w:rsidRDefault="006731CE" w:rsidP="001E6E16">
            <w:pPr>
              <w:spacing w:beforeLines="50" w:before="156" w:afterLines="50" w:after="156"/>
              <w:jc w:val="center"/>
              <w:rPr>
                <w:rFonts w:ascii="宋体" w:eastAsia="宋体" w:hAnsi="宋体"/>
              </w:rPr>
            </w:pPr>
            <w:r>
              <w:rPr>
                <w:rFonts w:ascii="Times New Roman" w:hAnsi="Times New Roman"/>
                <w:kern w:val="0"/>
                <w:sz w:val="18"/>
                <w:szCs w:val="18"/>
              </w:rPr>
              <w:t>Aesthetics</w:t>
            </w:r>
          </w:p>
        </w:tc>
        <w:tc>
          <w:tcPr>
            <w:tcW w:w="1134" w:type="dxa"/>
            <w:vAlign w:val="center"/>
          </w:tcPr>
          <w:p w14:paraId="68D4CCD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46C2AA12" w14:textId="4F586A67" w:rsidR="00D13271" w:rsidRPr="00DD7B5F" w:rsidRDefault="006731CE" w:rsidP="00AC7337">
            <w:pPr>
              <w:spacing w:beforeLines="50" w:before="156" w:afterLines="50" w:after="156"/>
              <w:jc w:val="center"/>
              <w:rPr>
                <w:rFonts w:ascii="宋体" w:eastAsia="宋体" w:hAnsi="宋体"/>
              </w:rPr>
            </w:pPr>
            <w:r>
              <w:rPr>
                <w:rFonts w:ascii="Times New Roman" w:hAnsi="Times New Roman"/>
                <w:kern w:val="0"/>
                <w:sz w:val="18"/>
                <w:szCs w:val="18"/>
              </w:rPr>
              <w:t>PHIL1017</w:t>
            </w:r>
          </w:p>
        </w:tc>
      </w:tr>
      <w:tr w:rsidR="00D13271" w:rsidRPr="002F4D99" w14:paraId="32481509" w14:textId="77777777" w:rsidTr="00DD7B5F">
        <w:trPr>
          <w:jc w:val="center"/>
        </w:trPr>
        <w:tc>
          <w:tcPr>
            <w:tcW w:w="1135" w:type="dxa"/>
            <w:vAlign w:val="center"/>
          </w:tcPr>
          <w:p w14:paraId="5B754A5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3DB0CC75" w14:textId="7FD997A5" w:rsidR="00D13271" w:rsidRPr="00DD7B5F" w:rsidRDefault="00D83E7D" w:rsidP="001E6E16">
            <w:pPr>
              <w:spacing w:beforeLines="50" w:before="156" w:afterLines="50" w:after="156"/>
              <w:jc w:val="center"/>
              <w:rPr>
                <w:rFonts w:ascii="宋体" w:eastAsia="宋体" w:hAnsi="宋体"/>
              </w:rPr>
            </w:pPr>
            <w:r>
              <w:rPr>
                <w:rFonts w:ascii="宋体" w:eastAsia="宋体" w:hAnsi="宋体" w:hint="eastAsia"/>
              </w:rPr>
              <w:t>专业选修</w:t>
            </w:r>
            <w:r w:rsidR="006731CE">
              <w:rPr>
                <w:rFonts w:ascii="宋体" w:eastAsia="宋体" w:hAnsi="宋体" w:hint="eastAsia"/>
              </w:rPr>
              <w:t>课程</w:t>
            </w:r>
          </w:p>
        </w:tc>
        <w:tc>
          <w:tcPr>
            <w:tcW w:w="1134" w:type="dxa"/>
            <w:vAlign w:val="center"/>
          </w:tcPr>
          <w:p w14:paraId="42A085D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233B3AB6" w14:textId="345A9C36" w:rsidR="00D13271" w:rsidRPr="00DD7B5F" w:rsidRDefault="00D83E7D" w:rsidP="001E6E16">
            <w:pPr>
              <w:spacing w:beforeLines="50" w:before="156" w:afterLines="50" w:after="156"/>
              <w:jc w:val="center"/>
              <w:rPr>
                <w:rFonts w:ascii="宋体" w:eastAsia="宋体" w:hAnsi="宋体"/>
              </w:rPr>
            </w:pPr>
            <w:r>
              <w:rPr>
                <w:rFonts w:ascii="宋体" w:eastAsia="宋体" w:hAnsi="宋体" w:hint="eastAsia"/>
              </w:rPr>
              <w:t>PPE</w:t>
            </w:r>
            <w:r w:rsidR="009E71A6">
              <w:rPr>
                <w:rFonts w:ascii="宋体" w:eastAsia="宋体" w:hAnsi="宋体" w:hint="eastAsia"/>
              </w:rPr>
              <w:t>实验班</w:t>
            </w:r>
          </w:p>
        </w:tc>
      </w:tr>
      <w:tr w:rsidR="00D13271" w:rsidRPr="002F4D99" w14:paraId="6E373EEF" w14:textId="77777777" w:rsidTr="00DD7B5F">
        <w:trPr>
          <w:jc w:val="center"/>
        </w:trPr>
        <w:tc>
          <w:tcPr>
            <w:tcW w:w="1135" w:type="dxa"/>
            <w:vAlign w:val="center"/>
          </w:tcPr>
          <w:p w14:paraId="125BC79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6604FD70" w14:textId="3296AFB0" w:rsidR="00D13271" w:rsidRPr="00DD7B5F" w:rsidRDefault="001E6E16" w:rsidP="001E6E16">
            <w:pPr>
              <w:spacing w:beforeLines="50" w:before="156" w:afterLines="50" w:after="156"/>
              <w:jc w:val="center"/>
              <w:rPr>
                <w:rFonts w:ascii="宋体" w:eastAsia="宋体" w:hAnsi="宋体"/>
              </w:rPr>
            </w:pPr>
            <w:r>
              <w:rPr>
                <w:rFonts w:ascii="宋体" w:eastAsia="宋体" w:hAnsi="宋体" w:hint="eastAsia"/>
              </w:rPr>
              <w:t>3</w:t>
            </w:r>
          </w:p>
        </w:tc>
        <w:tc>
          <w:tcPr>
            <w:tcW w:w="1134" w:type="dxa"/>
            <w:vAlign w:val="center"/>
          </w:tcPr>
          <w:p w14:paraId="687BAF1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6BF9EE48" w14:textId="6B0ADCC4" w:rsidR="00D13271" w:rsidRPr="00DD7B5F" w:rsidRDefault="00075ED1" w:rsidP="001E6E16">
            <w:pPr>
              <w:spacing w:beforeLines="50" w:before="156" w:afterLines="50" w:after="156"/>
              <w:jc w:val="center"/>
              <w:rPr>
                <w:rFonts w:ascii="宋体" w:eastAsia="宋体" w:hAnsi="宋体"/>
              </w:rPr>
            </w:pPr>
            <w:r>
              <w:rPr>
                <w:rFonts w:ascii="宋体" w:eastAsia="宋体" w:hAnsi="宋体"/>
              </w:rPr>
              <w:t>5</w:t>
            </w:r>
            <w:r w:rsidR="006731CE">
              <w:rPr>
                <w:rFonts w:ascii="宋体" w:eastAsia="宋体" w:hAnsi="宋体"/>
              </w:rPr>
              <w:t>4</w:t>
            </w:r>
          </w:p>
        </w:tc>
      </w:tr>
      <w:tr w:rsidR="00D13271" w:rsidRPr="002F4D99" w14:paraId="38037328" w14:textId="77777777" w:rsidTr="00DD7B5F">
        <w:trPr>
          <w:jc w:val="center"/>
        </w:trPr>
        <w:tc>
          <w:tcPr>
            <w:tcW w:w="1135" w:type="dxa"/>
            <w:vAlign w:val="center"/>
          </w:tcPr>
          <w:p w14:paraId="58763D8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4B242543" w14:textId="07C72DA4" w:rsidR="00D13271" w:rsidRPr="00DD7B5F" w:rsidRDefault="00D83E7D" w:rsidP="001E6E16">
            <w:pPr>
              <w:spacing w:beforeLines="50" w:before="156" w:afterLines="50" w:after="156"/>
              <w:jc w:val="center"/>
              <w:rPr>
                <w:rFonts w:ascii="宋体" w:eastAsia="宋体" w:hAnsi="宋体"/>
              </w:rPr>
            </w:pPr>
            <w:r>
              <w:rPr>
                <w:rFonts w:ascii="宋体" w:eastAsia="宋体" w:hAnsi="宋体" w:hint="eastAsia"/>
              </w:rPr>
              <w:t>邓苗</w:t>
            </w:r>
          </w:p>
        </w:tc>
        <w:tc>
          <w:tcPr>
            <w:tcW w:w="1134" w:type="dxa"/>
            <w:vAlign w:val="center"/>
          </w:tcPr>
          <w:p w14:paraId="44B6496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202B4BB0" w14:textId="71D6CC8F" w:rsidR="00D13271" w:rsidRPr="00DD7B5F" w:rsidRDefault="001E6E16" w:rsidP="001E6E16">
            <w:pPr>
              <w:spacing w:beforeLines="50" w:before="156" w:afterLines="50" w:after="156"/>
              <w:jc w:val="center"/>
              <w:rPr>
                <w:rFonts w:ascii="宋体" w:eastAsia="宋体" w:hAnsi="宋体"/>
              </w:rPr>
            </w:pPr>
            <w:r>
              <w:rPr>
                <w:rFonts w:ascii="宋体" w:eastAsia="宋体" w:hAnsi="宋体" w:hint="eastAsia"/>
              </w:rPr>
              <w:t>2</w:t>
            </w:r>
            <w:r w:rsidR="005B38C2">
              <w:rPr>
                <w:rFonts w:ascii="宋体" w:eastAsia="宋体" w:hAnsi="宋体"/>
              </w:rPr>
              <w:t>024</w:t>
            </w:r>
            <w:r>
              <w:rPr>
                <w:rFonts w:ascii="宋体" w:eastAsia="宋体" w:hAnsi="宋体" w:hint="eastAsia"/>
              </w:rPr>
              <w:t>/</w:t>
            </w:r>
            <w:r w:rsidR="005B38C2">
              <w:rPr>
                <w:rFonts w:ascii="宋体" w:eastAsia="宋体" w:hAnsi="宋体"/>
              </w:rPr>
              <w:t>2</w:t>
            </w:r>
            <w:r>
              <w:rPr>
                <w:rFonts w:ascii="宋体" w:eastAsia="宋体" w:hAnsi="宋体" w:hint="eastAsia"/>
              </w:rPr>
              <w:t>/</w:t>
            </w:r>
            <w:r w:rsidR="005B38C2">
              <w:rPr>
                <w:rFonts w:ascii="宋体" w:eastAsia="宋体" w:hAnsi="宋体"/>
              </w:rPr>
              <w:t>14</w:t>
            </w:r>
          </w:p>
        </w:tc>
      </w:tr>
      <w:tr w:rsidR="00D13271" w:rsidRPr="002F4D99" w14:paraId="0D43906F" w14:textId="77777777" w:rsidTr="00DD7B5F">
        <w:trPr>
          <w:jc w:val="center"/>
        </w:trPr>
        <w:tc>
          <w:tcPr>
            <w:tcW w:w="1135" w:type="dxa"/>
            <w:vAlign w:val="center"/>
          </w:tcPr>
          <w:p w14:paraId="7765A5A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11914653" w14:textId="0EA83037" w:rsidR="00D13271" w:rsidRPr="00DD7B5F" w:rsidRDefault="00075ED1" w:rsidP="001E6E16">
            <w:pPr>
              <w:spacing w:beforeLines="50" w:before="156" w:afterLines="50" w:after="156"/>
              <w:jc w:val="center"/>
              <w:rPr>
                <w:rFonts w:ascii="宋体" w:eastAsia="宋体" w:hAnsi="宋体"/>
              </w:rPr>
            </w:pPr>
            <w:r>
              <w:rPr>
                <w:rFonts w:ascii="宋体" w:eastAsia="宋体" w:hAnsi="宋体" w:hint="eastAsia"/>
              </w:rPr>
              <w:t>自编教材</w:t>
            </w:r>
          </w:p>
        </w:tc>
      </w:tr>
    </w:tbl>
    <w:p w14:paraId="7408A13A" w14:textId="6EB787A8" w:rsidR="00E05E8B" w:rsidRDefault="00E05E8B" w:rsidP="00DD7B5F">
      <w:pPr>
        <w:pStyle w:val="a3"/>
        <w:spacing w:beforeLines="50" w:before="156" w:afterLines="50" w:after="156"/>
        <w:ind w:firstLineChars="200" w:firstLine="571"/>
        <w:rPr>
          <w:rFonts w:hAnsi="宋体" w:cs="宋体"/>
        </w:rPr>
      </w:pPr>
      <w:r w:rsidRPr="00C8492C">
        <w:rPr>
          <w:rFonts w:ascii="黑体" w:eastAsia="黑体" w:hAnsi="黑体" w:cs="宋体" w:hint="eastAsia"/>
          <w:b/>
          <w:sz w:val="28"/>
          <w:szCs w:val="28"/>
        </w:rPr>
        <w:t>二、课程目标</w:t>
      </w:r>
    </w:p>
    <w:p w14:paraId="0A1E2309" w14:textId="3A722BFD" w:rsidR="00E05E8B" w:rsidRPr="00FF102B" w:rsidRDefault="00E05E8B" w:rsidP="00DD7B5F">
      <w:pPr>
        <w:pStyle w:val="a3"/>
        <w:spacing w:beforeLines="50" w:before="156" w:afterLines="50" w:after="156"/>
        <w:ind w:firstLineChars="200" w:firstLine="480"/>
        <w:rPr>
          <w:rFonts w:ascii="黑体" w:eastAsia="黑体" w:hAnsi="黑体" w:cs="宋体"/>
          <w:sz w:val="24"/>
          <w:szCs w:val="24"/>
        </w:rPr>
      </w:pPr>
      <w:r w:rsidRPr="00FF102B">
        <w:rPr>
          <w:rFonts w:ascii="黑体" w:eastAsia="黑体" w:hAnsi="黑体" w:cs="宋体" w:hint="eastAsia"/>
          <w:sz w:val="24"/>
          <w:szCs w:val="24"/>
        </w:rPr>
        <w:t>（一）总体目标：</w:t>
      </w:r>
    </w:p>
    <w:p w14:paraId="4BDA9586" w14:textId="77777777" w:rsidR="006731CE" w:rsidRDefault="006731CE" w:rsidP="00DD7B5F">
      <w:pPr>
        <w:pStyle w:val="a3"/>
        <w:spacing w:beforeLines="50" w:before="156" w:afterLines="50" w:after="156"/>
        <w:ind w:firstLineChars="200" w:firstLine="420"/>
        <w:rPr>
          <w:rFonts w:hAnsi="宋体" w:cs="宋体"/>
        </w:rPr>
      </w:pPr>
      <w:r w:rsidRPr="006731CE">
        <w:rPr>
          <w:rFonts w:hAnsi="宋体" w:cs="宋体"/>
        </w:rPr>
        <w:t>美学属于哲学的一部分，它结合了哲学的思维性和艺术的鉴赏性，同时还与各种艺术门类和设计等相关。而本课程《美学理论与批评》主要试图对中西方美学史上重要美学家的重要美学理论进行反思和批判。首先去接受美学原理中的一些基本理论，其次再了解中西方美学史上的美学理论，在此基础和过程中，引导学生进行思考。教学的主要目的是：首先，尽可能对中西方美学史上的基本美学理论有一些了解，其次，懂得用美学理论去分析和欣赏各种艺术，最后，还会运用美学理论对各种艺术和与美相关的社会现象进行批判。</w:t>
      </w:r>
    </w:p>
    <w:p w14:paraId="56AB641B" w14:textId="1BA723C0"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24645EB4" w14:textId="3B883ABD" w:rsidR="00E05E8B" w:rsidRPr="001774B1" w:rsidRDefault="00E05E8B" w:rsidP="00DD7B5F">
      <w:pPr>
        <w:pStyle w:val="a3"/>
        <w:spacing w:beforeLines="50" w:before="156" w:afterLines="50" w:after="156"/>
        <w:ind w:firstLineChars="200" w:firstLine="420"/>
        <w:rPr>
          <w:rFonts w:hAnsi="宋体" w:cs="宋体"/>
          <w:bCs/>
        </w:rPr>
      </w:pPr>
      <w:r w:rsidRPr="001774B1">
        <w:rPr>
          <w:rFonts w:hAnsi="宋体" w:cs="宋体" w:hint="eastAsia"/>
          <w:bCs/>
        </w:rPr>
        <w:t>课程目标1：</w:t>
      </w:r>
      <w:r w:rsidR="004563C3" w:rsidRPr="001774B1">
        <w:rPr>
          <w:rFonts w:hAnsi="宋体" w:cs="宋体"/>
          <w:bCs/>
        </w:rPr>
        <w:t>培养人格健全、心智发达，具有较强哲学分析能力与批判性思维的学术人才</w:t>
      </w:r>
    </w:p>
    <w:p w14:paraId="5707F5B2" w14:textId="2F3A8340" w:rsidR="00E05E8B" w:rsidRPr="001774B1" w:rsidRDefault="00E05E8B" w:rsidP="00DD7B5F">
      <w:pPr>
        <w:pStyle w:val="a3"/>
        <w:spacing w:beforeLines="50" w:before="156" w:afterLines="50" w:after="156"/>
        <w:ind w:firstLineChars="200" w:firstLine="420"/>
        <w:rPr>
          <w:rFonts w:hAnsi="宋体" w:cs="宋体"/>
          <w:bCs/>
        </w:rPr>
      </w:pPr>
      <w:r w:rsidRPr="001774B1">
        <w:rPr>
          <w:rFonts w:hAnsi="宋体" w:cs="宋体" w:hint="eastAsia"/>
          <w:bCs/>
        </w:rPr>
        <w:t>课程目标2：</w:t>
      </w:r>
      <w:r w:rsidR="004563C3" w:rsidRPr="001774B1">
        <w:rPr>
          <w:rFonts w:hAnsi="宋体" w:cs="宋体"/>
          <w:bCs/>
        </w:rPr>
        <w:t>培养人格健全、心智发达，具有较强综合性理论思维能力的高级研究人才。</w:t>
      </w:r>
    </w:p>
    <w:p w14:paraId="70DE9722" w14:textId="0145A10F" w:rsidR="001E6E16" w:rsidRPr="001774B1" w:rsidRDefault="001E6E16" w:rsidP="00DD7B5F">
      <w:pPr>
        <w:pStyle w:val="a3"/>
        <w:spacing w:beforeLines="50" w:before="156" w:afterLines="50" w:after="156"/>
        <w:ind w:firstLineChars="200" w:firstLine="420"/>
        <w:rPr>
          <w:rFonts w:hAnsi="宋体" w:cs="宋体"/>
          <w:bCs/>
        </w:rPr>
      </w:pPr>
      <w:r w:rsidRPr="001774B1">
        <w:rPr>
          <w:rFonts w:hAnsi="宋体" w:cs="宋体" w:hint="eastAsia"/>
          <w:bCs/>
        </w:rPr>
        <w:t>课程目标3：</w:t>
      </w:r>
      <w:r w:rsidR="004563C3" w:rsidRPr="001774B1">
        <w:rPr>
          <w:rFonts w:hAnsi="宋体" w:cs="宋体"/>
          <w:bCs/>
        </w:rPr>
        <w:t>培养人格健全、心智发达，具有较强科研水平和教学能力的基础教育人才。</w:t>
      </w:r>
    </w:p>
    <w:p w14:paraId="2C0DAC40" w14:textId="2340175B"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2395D3D7" w14:textId="04C93AAD" w:rsidR="00E05E8B" w:rsidRPr="00EB7EB1" w:rsidRDefault="00DD7B5F" w:rsidP="00DD7B5F">
      <w:pPr>
        <w:pStyle w:val="a3"/>
        <w:spacing w:beforeLines="50" w:before="156" w:afterLines="50" w:after="156"/>
        <w:ind w:firstLineChars="200" w:firstLine="428"/>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174943D4" w14:textId="77777777" w:rsidTr="00DD7B5F">
        <w:trPr>
          <w:jc w:val="center"/>
        </w:trPr>
        <w:tc>
          <w:tcPr>
            <w:tcW w:w="1302" w:type="dxa"/>
            <w:vAlign w:val="center"/>
          </w:tcPr>
          <w:p w14:paraId="45ECA89C"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30D49C8"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FD440B7"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CC39C20"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4F877D09" w14:textId="77777777" w:rsidTr="00DD7B5F">
        <w:trPr>
          <w:jc w:val="center"/>
        </w:trPr>
        <w:tc>
          <w:tcPr>
            <w:tcW w:w="1302" w:type="dxa"/>
            <w:vMerge w:val="restart"/>
            <w:vAlign w:val="center"/>
          </w:tcPr>
          <w:p w14:paraId="70BBEB70"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4441634"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7314C618" w14:textId="3542EA9F" w:rsidR="00E05E8B" w:rsidRDefault="00445D2D" w:rsidP="00DD7B5F">
            <w:pPr>
              <w:pStyle w:val="a3"/>
              <w:spacing w:beforeLines="50" w:before="156" w:afterLines="50" w:after="156"/>
              <w:jc w:val="center"/>
              <w:rPr>
                <w:rFonts w:hAnsi="宋体" w:cs="宋体"/>
              </w:rPr>
            </w:pPr>
            <w:r>
              <w:rPr>
                <w:rFonts w:hAnsi="宋体" w:cs="宋体" w:hint="eastAsia"/>
              </w:rPr>
              <w:t>什么是美</w:t>
            </w:r>
          </w:p>
        </w:tc>
        <w:tc>
          <w:tcPr>
            <w:tcW w:w="2688" w:type="dxa"/>
            <w:vAlign w:val="center"/>
          </w:tcPr>
          <w:p w14:paraId="7F0074A3" w14:textId="5B3ECE77" w:rsidR="00E05E8B" w:rsidRDefault="004563C3" w:rsidP="00DD7B5F">
            <w:pPr>
              <w:pStyle w:val="a3"/>
              <w:spacing w:beforeLines="50" w:before="156" w:afterLines="50" w:after="156"/>
              <w:jc w:val="center"/>
              <w:rPr>
                <w:rFonts w:hAnsi="宋体" w:cs="宋体"/>
              </w:rPr>
            </w:pPr>
            <w:r w:rsidRPr="004563C3">
              <w:rPr>
                <w:rFonts w:hAnsi="宋体" w:cs="宋体"/>
              </w:rPr>
              <w:t>对当代社会科学、人文科学、自然科学、思维科学的相关知识具有相当的把握，具有跨学科的宏大理</w:t>
            </w:r>
            <w:r w:rsidRPr="004563C3">
              <w:rPr>
                <w:rFonts w:hAnsi="宋体" w:cs="宋体"/>
              </w:rPr>
              <w:lastRenderedPageBreak/>
              <w:t>论视野</w:t>
            </w:r>
          </w:p>
        </w:tc>
      </w:tr>
      <w:tr w:rsidR="00C306FC" w14:paraId="3EE1FA9B" w14:textId="77777777" w:rsidTr="00DD7B5F">
        <w:trPr>
          <w:jc w:val="center"/>
        </w:trPr>
        <w:tc>
          <w:tcPr>
            <w:tcW w:w="1302" w:type="dxa"/>
            <w:vMerge/>
            <w:vAlign w:val="center"/>
          </w:tcPr>
          <w:p w14:paraId="1BF7BBB7" w14:textId="77777777" w:rsidR="00C306FC" w:rsidRDefault="00C306FC" w:rsidP="00C306FC">
            <w:pPr>
              <w:pStyle w:val="a3"/>
              <w:spacing w:beforeLines="50" w:before="156" w:afterLines="50" w:after="156"/>
              <w:jc w:val="center"/>
              <w:rPr>
                <w:rFonts w:hAnsi="宋体" w:cs="宋体"/>
                <w:szCs w:val="21"/>
              </w:rPr>
            </w:pPr>
          </w:p>
        </w:tc>
        <w:tc>
          <w:tcPr>
            <w:tcW w:w="1959" w:type="dxa"/>
            <w:vAlign w:val="center"/>
          </w:tcPr>
          <w:p w14:paraId="09E92537" w14:textId="11387C1A" w:rsidR="00C306FC" w:rsidRDefault="00C306FC" w:rsidP="00C306FC">
            <w:pPr>
              <w:pStyle w:val="a3"/>
              <w:spacing w:beforeLines="50" w:before="156" w:afterLines="50" w:after="156"/>
              <w:jc w:val="center"/>
              <w:rPr>
                <w:rFonts w:hAnsi="宋体" w:cs="宋体"/>
              </w:rPr>
            </w:pPr>
            <w:r>
              <w:rPr>
                <w:rFonts w:hAnsi="宋体" w:cs="宋体" w:hint="eastAsia"/>
              </w:rPr>
              <w:t>1</w:t>
            </w:r>
            <w:r>
              <w:rPr>
                <w:rFonts w:hAnsi="宋体" w:cs="宋体"/>
              </w:rPr>
              <w:t>.2</w:t>
            </w:r>
          </w:p>
        </w:tc>
        <w:tc>
          <w:tcPr>
            <w:tcW w:w="3118" w:type="dxa"/>
            <w:vAlign w:val="center"/>
          </w:tcPr>
          <w:p w14:paraId="50455844" w14:textId="10BE2DAB" w:rsidR="00C306FC" w:rsidRDefault="00445D2D" w:rsidP="00C306FC">
            <w:pPr>
              <w:pStyle w:val="a3"/>
              <w:spacing w:beforeLines="50" w:before="156" w:afterLines="50" w:after="156"/>
              <w:jc w:val="center"/>
              <w:rPr>
                <w:rFonts w:hAnsi="宋体" w:cs="宋体"/>
              </w:rPr>
            </w:pPr>
            <w:r>
              <w:rPr>
                <w:rFonts w:hAnsi="宋体" w:cs="宋体" w:hint="eastAsia"/>
              </w:rPr>
              <w:t>什么是美学</w:t>
            </w:r>
          </w:p>
        </w:tc>
        <w:tc>
          <w:tcPr>
            <w:tcW w:w="2688" w:type="dxa"/>
            <w:vAlign w:val="center"/>
          </w:tcPr>
          <w:p w14:paraId="0F5805C4" w14:textId="3549741A" w:rsidR="00C306FC" w:rsidRDefault="004563C3" w:rsidP="00C306FC">
            <w:pPr>
              <w:pStyle w:val="a3"/>
              <w:spacing w:beforeLines="50" w:before="156" w:afterLines="50" w:after="156"/>
              <w:jc w:val="center"/>
              <w:rPr>
                <w:rFonts w:hAnsi="宋体" w:cs="宋体"/>
              </w:rPr>
            </w:pPr>
            <w:r w:rsidRPr="004563C3">
              <w:rPr>
                <w:rFonts w:hAnsi="宋体" w:cs="宋体"/>
              </w:rPr>
              <w:t>系统掌握马克思主义哲学、中国哲学、西方哲学三大哲学系统的理论和历史，了解国内外哲学界最重要的理论前沿和发展动态，具备进一步从事哲学专业研究的理论基础</w:t>
            </w:r>
          </w:p>
        </w:tc>
      </w:tr>
      <w:tr w:rsidR="00C306FC" w14:paraId="0FBFA503" w14:textId="77777777" w:rsidTr="00DD7B5F">
        <w:trPr>
          <w:jc w:val="center"/>
        </w:trPr>
        <w:tc>
          <w:tcPr>
            <w:tcW w:w="1302" w:type="dxa"/>
            <w:vMerge/>
            <w:vAlign w:val="center"/>
          </w:tcPr>
          <w:p w14:paraId="72F72006" w14:textId="77777777" w:rsidR="00C306FC" w:rsidRDefault="00C306FC" w:rsidP="00C306FC">
            <w:pPr>
              <w:pStyle w:val="a3"/>
              <w:spacing w:beforeLines="50" w:before="156" w:afterLines="50" w:after="156"/>
              <w:jc w:val="center"/>
              <w:rPr>
                <w:rFonts w:hAnsi="宋体" w:cs="宋体"/>
                <w:szCs w:val="21"/>
              </w:rPr>
            </w:pPr>
          </w:p>
        </w:tc>
        <w:tc>
          <w:tcPr>
            <w:tcW w:w="1959" w:type="dxa"/>
            <w:vAlign w:val="center"/>
          </w:tcPr>
          <w:p w14:paraId="0D947E11" w14:textId="1D8F6FFD" w:rsidR="00C306FC" w:rsidRDefault="00C306FC" w:rsidP="00C306FC">
            <w:pPr>
              <w:pStyle w:val="a3"/>
              <w:spacing w:beforeLines="50" w:before="156" w:afterLines="50" w:after="156"/>
              <w:jc w:val="center"/>
              <w:rPr>
                <w:rFonts w:hAnsi="宋体" w:cs="宋体"/>
              </w:rPr>
            </w:pPr>
            <w:r>
              <w:rPr>
                <w:rFonts w:hAnsi="宋体" w:cs="宋体" w:hint="eastAsia"/>
              </w:rPr>
              <w:t>1.</w:t>
            </w:r>
            <w:r>
              <w:rPr>
                <w:rFonts w:hAnsi="宋体" w:cs="宋体"/>
              </w:rPr>
              <w:t>3</w:t>
            </w:r>
          </w:p>
        </w:tc>
        <w:tc>
          <w:tcPr>
            <w:tcW w:w="3118" w:type="dxa"/>
            <w:vAlign w:val="center"/>
          </w:tcPr>
          <w:p w14:paraId="14B51DA2" w14:textId="4125DD99" w:rsidR="00C306FC" w:rsidRDefault="00D84E61" w:rsidP="00C306FC">
            <w:pPr>
              <w:pStyle w:val="a3"/>
              <w:spacing w:beforeLines="50" w:before="156" w:afterLines="50" w:after="156"/>
              <w:jc w:val="center"/>
              <w:rPr>
                <w:rFonts w:hAnsi="宋体" w:cs="宋体"/>
              </w:rPr>
            </w:pPr>
            <w:r>
              <w:rPr>
                <w:rFonts w:hAnsi="宋体" w:cs="宋体" w:hint="eastAsia"/>
              </w:rPr>
              <w:t>审美教育</w:t>
            </w:r>
          </w:p>
        </w:tc>
        <w:tc>
          <w:tcPr>
            <w:tcW w:w="2688" w:type="dxa"/>
            <w:vAlign w:val="center"/>
          </w:tcPr>
          <w:p w14:paraId="033E7FF6" w14:textId="5A44174C" w:rsidR="00C306FC" w:rsidRDefault="004563C3" w:rsidP="00C306FC">
            <w:pPr>
              <w:pStyle w:val="a3"/>
              <w:spacing w:beforeLines="50" w:before="156" w:afterLines="50" w:after="156"/>
              <w:jc w:val="center"/>
              <w:rPr>
                <w:rFonts w:hAnsi="宋体" w:cs="宋体"/>
              </w:rPr>
            </w:pPr>
            <w:r w:rsidRPr="004563C3">
              <w:rPr>
                <w:rFonts w:hAnsi="宋体" w:cs="宋体"/>
              </w:rPr>
              <w:t>具有较高的理论思维能力和较强的批判反思意识，能在老师指导下完成有创见的高水平本科毕业论文</w:t>
            </w:r>
          </w:p>
        </w:tc>
      </w:tr>
      <w:tr w:rsidR="00C306FC" w14:paraId="02BC92E7" w14:textId="77777777" w:rsidTr="00DD7B5F">
        <w:trPr>
          <w:jc w:val="center"/>
        </w:trPr>
        <w:tc>
          <w:tcPr>
            <w:tcW w:w="1302" w:type="dxa"/>
            <w:vMerge w:val="restart"/>
            <w:vAlign w:val="center"/>
          </w:tcPr>
          <w:p w14:paraId="692844A9" w14:textId="77777777" w:rsidR="00C306FC" w:rsidRDefault="00C306FC" w:rsidP="00C306FC">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48DF0520" w14:textId="77777777" w:rsidR="00C306FC" w:rsidRDefault="00C306FC" w:rsidP="00C306FC">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2ED46E86" w14:textId="7B1CF906" w:rsidR="00C306FC" w:rsidRDefault="00D84E61" w:rsidP="00C306FC">
            <w:pPr>
              <w:pStyle w:val="a3"/>
              <w:spacing w:beforeLines="50" w:before="156" w:afterLines="50" w:after="156"/>
              <w:jc w:val="center"/>
              <w:rPr>
                <w:rFonts w:hAnsi="宋体" w:cs="宋体"/>
              </w:rPr>
            </w:pPr>
            <w:r>
              <w:rPr>
                <w:rFonts w:hAnsi="宋体" w:cs="宋体" w:hint="eastAsia"/>
              </w:rPr>
              <w:t>美的语义</w:t>
            </w:r>
          </w:p>
        </w:tc>
        <w:tc>
          <w:tcPr>
            <w:tcW w:w="2688" w:type="dxa"/>
            <w:vAlign w:val="center"/>
          </w:tcPr>
          <w:p w14:paraId="26A0D29D" w14:textId="68B141D5" w:rsidR="00C306FC" w:rsidRDefault="004563C3" w:rsidP="00C306FC">
            <w:pPr>
              <w:pStyle w:val="a3"/>
              <w:spacing w:beforeLines="50" w:before="156" w:afterLines="50" w:after="156"/>
              <w:jc w:val="center"/>
              <w:rPr>
                <w:rFonts w:hAnsi="宋体" w:cs="宋体"/>
              </w:rPr>
            </w:pPr>
            <w:r w:rsidRPr="004563C3">
              <w:rPr>
                <w:rFonts w:hAnsi="宋体" w:cs="宋体"/>
              </w:rPr>
              <w:t>掌握科学锻炼身体的基本技能，养成强身健体的良好习惯</w:t>
            </w:r>
          </w:p>
        </w:tc>
      </w:tr>
      <w:tr w:rsidR="00C306FC" w14:paraId="366000C1" w14:textId="77777777" w:rsidTr="00DD7B5F">
        <w:trPr>
          <w:jc w:val="center"/>
        </w:trPr>
        <w:tc>
          <w:tcPr>
            <w:tcW w:w="1302" w:type="dxa"/>
            <w:vMerge/>
            <w:vAlign w:val="center"/>
          </w:tcPr>
          <w:p w14:paraId="175C4E6F" w14:textId="77777777" w:rsidR="00C306FC" w:rsidRDefault="00C306FC" w:rsidP="00C306FC">
            <w:pPr>
              <w:pStyle w:val="a3"/>
              <w:spacing w:beforeLines="50" w:before="156" w:afterLines="50" w:after="156"/>
              <w:jc w:val="center"/>
              <w:rPr>
                <w:rFonts w:hAnsi="宋体" w:cs="宋体"/>
                <w:szCs w:val="21"/>
              </w:rPr>
            </w:pPr>
          </w:p>
        </w:tc>
        <w:tc>
          <w:tcPr>
            <w:tcW w:w="1959" w:type="dxa"/>
            <w:vAlign w:val="center"/>
          </w:tcPr>
          <w:p w14:paraId="4B39B9BD" w14:textId="77777777" w:rsidR="00C306FC" w:rsidRDefault="00C306FC" w:rsidP="00C306FC">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00976819" w14:textId="66B95DFF" w:rsidR="00C306FC" w:rsidRPr="00C306FC" w:rsidRDefault="00D84E61" w:rsidP="00C306FC">
            <w:pPr>
              <w:pStyle w:val="a3"/>
              <w:spacing w:beforeLines="50" w:before="156" w:afterLines="50" w:after="156"/>
              <w:jc w:val="center"/>
              <w:rPr>
                <w:rFonts w:ascii="黑体" w:hAnsi="宋体"/>
                <w:szCs w:val="21"/>
              </w:rPr>
            </w:pPr>
            <w:r>
              <w:rPr>
                <w:rFonts w:hAnsi="宋体" w:cs="宋体" w:hint="eastAsia"/>
              </w:rPr>
              <w:t>美作为人的自由境界</w:t>
            </w:r>
          </w:p>
        </w:tc>
        <w:tc>
          <w:tcPr>
            <w:tcW w:w="2688" w:type="dxa"/>
            <w:vAlign w:val="center"/>
          </w:tcPr>
          <w:p w14:paraId="4B8131CA" w14:textId="1821B112" w:rsidR="00C306FC" w:rsidRDefault="004563C3" w:rsidP="00C306FC">
            <w:pPr>
              <w:pStyle w:val="a3"/>
              <w:spacing w:beforeLines="50" w:before="156" w:afterLines="50" w:after="156"/>
              <w:jc w:val="center"/>
              <w:rPr>
                <w:rFonts w:hAnsi="宋体" w:cs="宋体"/>
              </w:rPr>
            </w:pPr>
            <w:r w:rsidRPr="004563C3">
              <w:rPr>
                <w:rFonts w:hAnsi="宋体" w:cs="宋体"/>
              </w:rPr>
              <w:t>掌握科学锻炼身体的基本技能，养成强身健体的良好习惯</w:t>
            </w:r>
          </w:p>
        </w:tc>
      </w:tr>
      <w:tr w:rsidR="00C306FC" w14:paraId="5967E7D3" w14:textId="77777777" w:rsidTr="00DD7B5F">
        <w:trPr>
          <w:jc w:val="center"/>
        </w:trPr>
        <w:tc>
          <w:tcPr>
            <w:tcW w:w="1302" w:type="dxa"/>
            <w:vMerge/>
            <w:vAlign w:val="center"/>
          </w:tcPr>
          <w:p w14:paraId="5841A9AC" w14:textId="77777777" w:rsidR="00C306FC" w:rsidRDefault="00C306FC" w:rsidP="00C306FC">
            <w:pPr>
              <w:pStyle w:val="a3"/>
              <w:spacing w:beforeLines="50" w:before="156" w:afterLines="50" w:after="156"/>
              <w:jc w:val="center"/>
              <w:rPr>
                <w:rFonts w:hAnsi="宋体" w:cs="宋体"/>
                <w:szCs w:val="21"/>
              </w:rPr>
            </w:pPr>
          </w:p>
        </w:tc>
        <w:tc>
          <w:tcPr>
            <w:tcW w:w="1959" w:type="dxa"/>
            <w:vAlign w:val="center"/>
          </w:tcPr>
          <w:p w14:paraId="6A172085" w14:textId="2AF1756C" w:rsidR="00C306FC" w:rsidRDefault="00C306FC" w:rsidP="00C306FC">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144783E2" w14:textId="147530B4" w:rsidR="00C306FC" w:rsidRPr="00C306FC" w:rsidRDefault="00D84E61" w:rsidP="00C306FC">
            <w:pPr>
              <w:pStyle w:val="a3"/>
              <w:spacing w:beforeLines="50" w:before="156" w:afterLines="50" w:after="156"/>
              <w:jc w:val="center"/>
              <w:rPr>
                <w:rFonts w:ascii="黑体" w:hAnsi="宋体"/>
                <w:szCs w:val="21"/>
              </w:rPr>
            </w:pPr>
            <w:r>
              <w:rPr>
                <w:rFonts w:hAnsi="宋体" w:cs="宋体" w:hint="eastAsia"/>
              </w:rPr>
              <w:t>美的形态</w:t>
            </w:r>
          </w:p>
        </w:tc>
        <w:tc>
          <w:tcPr>
            <w:tcW w:w="2688" w:type="dxa"/>
            <w:vAlign w:val="center"/>
          </w:tcPr>
          <w:p w14:paraId="169B285B" w14:textId="51648D4B" w:rsidR="00C306FC" w:rsidRDefault="004563C3" w:rsidP="00C306FC">
            <w:pPr>
              <w:pStyle w:val="a3"/>
              <w:spacing w:beforeLines="50" w:before="156" w:afterLines="50" w:after="156"/>
              <w:jc w:val="center"/>
              <w:rPr>
                <w:rFonts w:hAnsi="宋体" w:cs="宋体"/>
              </w:rPr>
            </w:pPr>
            <w:r w:rsidRPr="004563C3">
              <w:rPr>
                <w:rFonts w:hAnsi="宋体" w:cs="宋体"/>
              </w:rPr>
              <w:t>具备较强的外语听说读写能力，并初步具备利用专业外语文献进行学术研究和创新的能力，形成较为开阔的国际学术视野。</w:t>
            </w:r>
          </w:p>
        </w:tc>
      </w:tr>
      <w:tr w:rsidR="00C306FC" w14:paraId="20F5D599" w14:textId="77777777" w:rsidTr="00DD7B5F">
        <w:trPr>
          <w:jc w:val="center"/>
        </w:trPr>
        <w:tc>
          <w:tcPr>
            <w:tcW w:w="1302" w:type="dxa"/>
            <w:vMerge w:val="restart"/>
            <w:vAlign w:val="center"/>
          </w:tcPr>
          <w:p w14:paraId="1C09C069" w14:textId="77777777" w:rsidR="00C306FC" w:rsidRDefault="00C306FC" w:rsidP="00C306FC">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3D273CE2" w14:textId="4FCA4A90" w:rsidR="00C306FC" w:rsidRDefault="00C306FC" w:rsidP="00C306FC">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2557818B" w14:textId="267F200E" w:rsidR="00C306FC" w:rsidRPr="00C306FC" w:rsidRDefault="00D84E61" w:rsidP="00C306FC">
            <w:pPr>
              <w:pStyle w:val="a3"/>
              <w:spacing w:beforeLines="50" w:before="156" w:afterLines="50" w:after="156"/>
              <w:jc w:val="center"/>
              <w:rPr>
                <w:rFonts w:ascii="黑体" w:hAnsi="宋体"/>
                <w:szCs w:val="21"/>
              </w:rPr>
            </w:pPr>
            <w:r>
              <w:rPr>
                <w:rFonts w:ascii="黑体" w:hAnsi="宋体" w:hint="eastAsia"/>
                <w:szCs w:val="21"/>
              </w:rPr>
              <w:t>美感</w:t>
            </w:r>
          </w:p>
        </w:tc>
        <w:tc>
          <w:tcPr>
            <w:tcW w:w="2688" w:type="dxa"/>
            <w:vAlign w:val="center"/>
          </w:tcPr>
          <w:p w14:paraId="29118A5D" w14:textId="52F9D4F2" w:rsidR="00C306FC" w:rsidRPr="00C306FC" w:rsidRDefault="004563C3" w:rsidP="00C306FC">
            <w:pPr>
              <w:pStyle w:val="a3"/>
              <w:spacing w:beforeLines="50" w:before="156" w:afterLines="50" w:after="156"/>
              <w:jc w:val="center"/>
              <w:rPr>
                <w:rFonts w:hAnsi="宋体" w:cs="宋体"/>
              </w:rPr>
            </w:pPr>
            <w:r w:rsidRPr="004563C3">
              <w:rPr>
                <w:rFonts w:hAnsi="宋体" w:cs="宋体"/>
              </w:rPr>
              <w:t>胸怀远大理想而又脚踏实地，能将个人志向落实于具体复杂的社会实践中，具有恒定的心志与良好的团队合作精神。</w:t>
            </w:r>
          </w:p>
        </w:tc>
      </w:tr>
      <w:tr w:rsidR="00C306FC" w14:paraId="305443DC" w14:textId="77777777" w:rsidTr="00DD7B5F">
        <w:trPr>
          <w:jc w:val="center"/>
        </w:trPr>
        <w:tc>
          <w:tcPr>
            <w:tcW w:w="1302" w:type="dxa"/>
            <w:vMerge/>
            <w:vAlign w:val="center"/>
          </w:tcPr>
          <w:p w14:paraId="46D966ED" w14:textId="77777777" w:rsidR="00C306FC" w:rsidRDefault="00C306FC" w:rsidP="00C306FC">
            <w:pPr>
              <w:pStyle w:val="a3"/>
              <w:spacing w:beforeLines="50" w:before="156" w:afterLines="50" w:after="156"/>
              <w:jc w:val="center"/>
              <w:rPr>
                <w:rFonts w:hAnsi="宋体" w:cs="宋体"/>
                <w:szCs w:val="21"/>
              </w:rPr>
            </w:pPr>
          </w:p>
        </w:tc>
        <w:tc>
          <w:tcPr>
            <w:tcW w:w="1959" w:type="dxa"/>
            <w:vAlign w:val="center"/>
          </w:tcPr>
          <w:p w14:paraId="1D4E7096" w14:textId="50CDDC6A" w:rsidR="00C306FC" w:rsidRDefault="00C306FC" w:rsidP="00C306FC">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.2</w:t>
            </w:r>
          </w:p>
        </w:tc>
        <w:tc>
          <w:tcPr>
            <w:tcW w:w="3118" w:type="dxa"/>
            <w:vAlign w:val="center"/>
          </w:tcPr>
          <w:p w14:paraId="6541DFD7" w14:textId="3363F8B2" w:rsidR="00C306FC" w:rsidRPr="00C306FC" w:rsidRDefault="00D84E61" w:rsidP="00C306FC">
            <w:pPr>
              <w:pStyle w:val="a3"/>
              <w:spacing w:beforeLines="50" w:before="156" w:afterLines="50" w:after="156"/>
              <w:jc w:val="center"/>
              <w:rPr>
                <w:rFonts w:ascii="黑体" w:hAnsi="宋体"/>
                <w:szCs w:val="21"/>
              </w:rPr>
            </w:pPr>
            <w:r>
              <w:rPr>
                <w:rFonts w:ascii="黑体" w:hAnsi="宋体" w:hint="eastAsia"/>
                <w:szCs w:val="21"/>
              </w:rPr>
              <w:t>艺术</w:t>
            </w:r>
          </w:p>
        </w:tc>
        <w:tc>
          <w:tcPr>
            <w:tcW w:w="2688" w:type="dxa"/>
            <w:vAlign w:val="center"/>
          </w:tcPr>
          <w:p w14:paraId="2B352189" w14:textId="06D3976D" w:rsidR="00C306FC" w:rsidRPr="00C306FC" w:rsidRDefault="004563C3" w:rsidP="00C306FC">
            <w:pPr>
              <w:pStyle w:val="a3"/>
              <w:spacing w:beforeLines="50" w:before="156" w:afterLines="50" w:after="156"/>
              <w:jc w:val="center"/>
              <w:rPr>
                <w:rFonts w:hAnsi="宋体" w:cs="宋体"/>
              </w:rPr>
            </w:pPr>
            <w:r w:rsidRPr="004563C3">
              <w:rPr>
                <w:rFonts w:hAnsi="宋体" w:cs="宋体"/>
              </w:rPr>
              <w:t>具备较强的专业文献阅读能力和表达能力；具备以哲学思维方式进行理论研究的能力</w:t>
            </w:r>
          </w:p>
        </w:tc>
      </w:tr>
      <w:tr w:rsidR="00C306FC" w14:paraId="219AC473" w14:textId="77777777" w:rsidTr="00DD7B5F">
        <w:trPr>
          <w:jc w:val="center"/>
        </w:trPr>
        <w:tc>
          <w:tcPr>
            <w:tcW w:w="1302" w:type="dxa"/>
            <w:vMerge/>
            <w:vAlign w:val="center"/>
          </w:tcPr>
          <w:p w14:paraId="7A7E3EDB" w14:textId="7C8352B1" w:rsidR="00C306FC" w:rsidRDefault="00C306FC" w:rsidP="00C306FC">
            <w:pPr>
              <w:pStyle w:val="a3"/>
              <w:spacing w:beforeLines="50" w:before="156" w:afterLines="50" w:after="156"/>
              <w:jc w:val="center"/>
              <w:rPr>
                <w:rFonts w:hAnsi="宋体" w:cs="宋体"/>
                <w:szCs w:val="21"/>
              </w:rPr>
            </w:pPr>
          </w:p>
        </w:tc>
        <w:tc>
          <w:tcPr>
            <w:tcW w:w="1959" w:type="dxa"/>
            <w:vAlign w:val="center"/>
          </w:tcPr>
          <w:p w14:paraId="583E4614" w14:textId="7F62BC96" w:rsidR="00C306FC" w:rsidRDefault="00C306FC" w:rsidP="00C306FC">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.3</w:t>
            </w:r>
          </w:p>
        </w:tc>
        <w:tc>
          <w:tcPr>
            <w:tcW w:w="3118" w:type="dxa"/>
            <w:vAlign w:val="center"/>
          </w:tcPr>
          <w:p w14:paraId="6813441B" w14:textId="5D3A81D5" w:rsidR="00C306FC" w:rsidRPr="00C306FC" w:rsidRDefault="00D84E61" w:rsidP="00C306FC">
            <w:pPr>
              <w:pStyle w:val="a3"/>
              <w:spacing w:beforeLines="50" w:before="156" w:afterLines="50" w:after="156"/>
              <w:jc w:val="center"/>
              <w:rPr>
                <w:rFonts w:ascii="黑体" w:hAnsi="宋体"/>
                <w:szCs w:val="21"/>
              </w:rPr>
            </w:pPr>
            <w:r>
              <w:rPr>
                <w:rFonts w:ascii="黑体" w:hAnsi="宋体" w:hint="eastAsia"/>
                <w:szCs w:val="21"/>
              </w:rPr>
              <w:t>美学史</w:t>
            </w:r>
          </w:p>
        </w:tc>
        <w:tc>
          <w:tcPr>
            <w:tcW w:w="2688" w:type="dxa"/>
            <w:vAlign w:val="center"/>
          </w:tcPr>
          <w:p w14:paraId="4628ADA7" w14:textId="7F943E50" w:rsidR="00C306FC" w:rsidRPr="00C306FC" w:rsidRDefault="00B93968" w:rsidP="00C306FC">
            <w:pPr>
              <w:pStyle w:val="a3"/>
              <w:spacing w:beforeLines="50" w:before="156" w:afterLines="50" w:after="156"/>
              <w:jc w:val="center"/>
              <w:rPr>
                <w:rFonts w:hAnsi="宋体" w:cs="宋体"/>
              </w:rPr>
            </w:pPr>
            <w:r w:rsidRPr="004563C3">
              <w:rPr>
                <w:rFonts w:hAnsi="宋体" w:cs="宋体"/>
              </w:rPr>
              <w:t>具备将所学哲学理论和思维方法用于处理具体问题的实践能力</w:t>
            </w:r>
          </w:p>
        </w:tc>
      </w:tr>
    </w:tbl>
    <w:p w14:paraId="2DD24A24" w14:textId="4B55E34F" w:rsidR="00C00798" w:rsidRPr="007C62ED" w:rsidRDefault="007C62ED" w:rsidP="00DD7B5F">
      <w:pPr>
        <w:spacing w:beforeLines="50" w:before="156" w:afterLines="50" w:after="156"/>
        <w:ind w:firstLineChars="200" w:firstLine="571"/>
        <w:rPr>
          <w:rFonts w:ascii="黑体" w:eastAsia="黑体" w:hAnsi="黑体"/>
          <w:b/>
          <w:sz w:val="28"/>
          <w:szCs w:val="28"/>
        </w:rPr>
      </w:pPr>
      <w:r w:rsidRPr="007C62ED">
        <w:rPr>
          <w:rFonts w:ascii="黑体" w:eastAsia="黑体" w:hAnsi="黑体" w:hint="eastAsia"/>
          <w:b/>
          <w:sz w:val="28"/>
          <w:szCs w:val="28"/>
        </w:rPr>
        <w:lastRenderedPageBreak/>
        <w:t>三、教学内容</w:t>
      </w:r>
    </w:p>
    <w:p w14:paraId="138C8E08" w14:textId="4D6098D3" w:rsidR="002A7568" w:rsidRDefault="002A7568" w:rsidP="00DD7B5F">
      <w:pPr>
        <w:widowControl/>
        <w:spacing w:beforeLines="50" w:before="156" w:afterLines="50" w:after="156"/>
        <w:ind w:firstLineChars="200" w:firstLine="489"/>
        <w:jc w:val="left"/>
      </w:pPr>
      <w:bookmarkStart w:id="0" w:name="_Hlk74944227"/>
      <w:r w:rsidRPr="00FC24B5">
        <w:rPr>
          <w:rFonts w:ascii="黑体" w:eastAsia="黑体" w:hAnsi="黑体" w:cs="Times New Roman" w:hint="eastAsia"/>
          <w:b/>
          <w:sz w:val="24"/>
          <w:szCs w:val="24"/>
        </w:rPr>
        <w:t xml:space="preserve">第一章 </w:t>
      </w:r>
      <w:r w:rsidR="007825F2" w:rsidRPr="007825F2">
        <w:rPr>
          <w:rFonts w:ascii="黑体" w:eastAsia="黑体" w:hAnsi="黑体" w:cs="Times New Roman"/>
          <w:b/>
          <w:sz w:val="24"/>
          <w:szCs w:val="24"/>
        </w:rPr>
        <w:t>美学</w:t>
      </w:r>
    </w:p>
    <w:p w14:paraId="123197A9" w14:textId="5AE9AE66" w:rsidR="002A7568" w:rsidRPr="007825F2" w:rsidRDefault="002A7568" w:rsidP="007825F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C306FC">
        <w:rPr>
          <w:rFonts w:ascii="宋体" w:eastAsia="宋体" w:hAnsi="宋体" w:cs="宋体" w:hint="eastAsia"/>
          <w:color w:val="000000"/>
          <w:kern w:val="0"/>
          <w:szCs w:val="21"/>
        </w:rPr>
        <w:t>：</w:t>
      </w:r>
      <w:r w:rsidR="007825F2" w:rsidRPr="007825F2">
        <w:rPr>
          <w:rFonts w:ascii="宋体" w:eastAsia="宋体" w:hAnsi="宋体" w:cs="宋体"/>
          <w:color w:val="000000"/>
          <w:kern w:val="0"/>
          <w:szCs w:val="21"/>
        </w:rPr>
        <w:t>什么是美？什么是美感？如何审美？为什么美直接和艺术相关？什么是美学？美学和艺术学、美术、艺术史之间有什么联系和区别？什么是艺术？对艺术是否有兴趣？了解哪些艺术家？是否经常去博物馆？如何看待审美教育？美的培养？</w:t>
      </w:r>
    </w:p>
    <w:p w14:paraId="1393DE34" w14:textId="34973402" w:rsidR="002A7568" w:rsidRPr="00313A87" w:rsidRDefault="002A7568" w:rsidP="002A28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C306FC">
        <w:rPr>
          <w:rFonts w:ascii="宋体" w:eastAsia="宋体" w:hAnsi="宋体" w:cs="宋体" w:hint="eastAsia"/>
          <w:color w:val="000000"/>
          <w:kern w:val="0"/>
          <w:szCs w:val="21"/>
        </w:rPr>
        <w:t>：</w:t>
      </w:r>
      <w:r w:rsidR="002A286C" w:rsidRPr="002A286C">
        <w:rPr>
          <w:rFonts w:ascii="宋体" w:eastAsia="宋体" w:hAnsi="宋体" w:cs="宋体"/>
          <w:color w:val="000000"/>
          <w:kern w:val="0"/>
          <w:szCs w:val="21"/>
        </w:rPr>
        <w:t>美论</w:t>
      </w:r>
      <w:r w:rsidR="002A286C">
        <w:rPr>
          <w:rFonts w:ascii="宋体" w:eastAsia="宋体" w:hAnsi="宋体" w:cs="宋体" w:hint="eastAsia"/>
          <w:color w:val="000000"/>
          <w:kern w:val="0"/>
          <w:szCs w:val="21"/>
        </w:rPr>
        <w:t>；</w:t>
      </w:r>
      <w:r w:rsidR="002A286C" w:rsidRPr="002A286C">
        <w:rPr>
          <w:rFonts w:ascii="宋体" w:eastAsia="宋体" w:hAnsi="宋体" w:cs="宋体"/>
          <w:color w:val="000000"/>
          <w:kern w:val="0"/>
          <w:szCs w:val="21"/>
        </w:rPr>
        <w:t>艺术理论</w:t>
      </w:r>
      <w:r w:rsidR="002A286C">
        <w:rPr>
          <w:rFonts w:ascii="宋体" w:eastAsia="宋体" w:hAnsi="宋体" w:cs="宋体" w:hint="eastAsia"/>
          <w:color w:val="000000"/>
          <w:kern w:val="0"/>
          <w:szCs w:val="21"/>
        </w:rPr>
        <w:t>；</w:t>
      </w:r>
      <w:r w:rsidR="002A286C" w:rsidRPr="002A286C">
        <w:rPr>
          <w:rFonts w:ascii="宋体" w:eastAsia="宋体" w:hAnsi="宋体" w:cs="宋体"/>
          <w:color w:val="000000"/>
          <w:kern w:val="0"/>
          <w:szCs w:val="21"/>
        </w:rPr>
        <w:t>西方历史上美学的特别名称：诗学与艺术哲学</w:t>
      </w:r>
      <w:r w:rsidR="002A286C">
        <w:rPr>
          <w:rFonts w:ascii="宋体" w:eastAsia="宋体" w:hAnsi="宋体" w:cs="宋体" w:hint="eastAsia"/>
          <w:color w:val="000000"/>
          <w:kern w:val="0"/>
          <w:szCs w:val="21"/>
        </w:rPr>
        <w:t>；</w:t>
      </w:r>
      <w:r w:rsidR="002A286C" w:rsidRPr="002A286C">
        <w:rPr>
          <w:rFonts w:ascii="宋体" w:eastAsia="宋体" w:hAnsi="宋体" w:cs="宋体"/>
          <w:color w:val="000000"/>
          <w:kern w:val="0"/>
          <w:szCs w:val="21"/>
        </w:rPr>
        <w:t>现代与后现代的美学</w:t>
      </w:r>
    </w:p>
    <w:p w14:paraId="2AC02006" w14:textId="18221ECF" w:rsidR="002A7568" w:rsidRPr="002A286C" w:rsidRDefault="002A7568" w:rsidP="002A28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sidR="00C306FC">
        <w:rPr>
          <w:rFonts w:ascii="宋体" w:eastAsia="宋体" w:hAnsi="宋体" w:cs="宋体" w:hint="eastAsia"/>
          <w:color w:val="000000"/>
          <w:kern w:val="0"/>
          <w:szCs w:val="21"/>
        </w:rPr>
        <w:t>：</w:t>
      </w:r>
      <w:r w:rsidR="002A286C">
        <w:rPr>
          <w:rFonts w:ascii="宋体" w:eastAsia="宋体" w:hAnsi="宋体" w:cs="宋体"/>
          <w:color w:val="000000"/>
          <w:kern w:val="0"/>
          <w:szCs w:val="21"/>
        </w:rPr>
        <w:t>鲍姆嘉通认为人的心灵可分为认识、意志和情感三个部分</w:t>
      </w:r>
      <w:r w:rsidR="002A286C">
        <w:rPr>
          <w:rFonts w:ascii="宋体" w:eastAsia="宋体" w:hAnsi="宋体" w:cs="宋体" w:hint="eastAsia"/>
          <w:color w:val="000000"/>
          <w:kern w:val="0"/>
          <w:szCs w:val="21"/>
        </w:rPr>
        <w:t>。</w:t>
      </w:r>
      <w:r w:rsidR="002A286C" w:rsidRPr="002A286C">
        <w:rPr>
          <w:rFonts w:ascii="宋体" w:eastAsia="宋体" w:hAnsi="宋体" w:cs="宋体"/>
          <w:color w:val="000000"/>
          <w:kern w:val="0"/>
          <w:szCs w:val="21"/>
        </w:rPr>
        <w:t>逻辑学研究认识；伦理学研究意志；研究情感或感性认识的即是“感性学”，亦即“美学”。美论是一般哲学对于美的思考</w:t>
      </w:r>
      <w:r w:rsidR="002A286C">
        <w:rPr>
          <w:rFonts w:ascii="宋体" w:eastAsia="宋体" w:hAnsi="宋体" w:cs="宋体" w:hint="eastAsia"/>
          <w:color w:val="000000"/>
          <w:kern w:val="0"/>
          <w:szCs w:val="21"/>
        </w:rPr>
        <w:t>。</w:t>
      </w:r>
      <w:r w:rsidR="002A286C" w:rsidRPr="002A286C">
        <w:rPr>
          <w:rFonts w:ascii="宋体" w:eastAsia="宋体" w:hAnsi="宋体" w:cs="宋体"/>
          <w:color w:val="000000"/>
          <w:kern w:val="0"/>
          <w:szCs w:val="21"/>
        </w:rPr>
        <w:t>哲学的基本主题：真善美等。任何一种哲学可能都包含了对于美的本性的思考。艺术理论包括诗论、文论、画论、乐论等。西方历史上美学的特别名称：诗学与艺术哲学。</w:t>
      </w:r>
    </w:p>
    <w:p w14:paraId="27994353" w14:textId="2F287620" w:rsidR="002A7568" w:rsidRPr="00313A87"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sidR="001E6E16">
        <w:rPr>
          <w:rFonts w:ascii="宋体" w:eastAsia="宋体" w:hAnsi="宋体" w:cs="宋体" w:hint="eastAsia"/>
          <w:color w:val="000000"/>
          <w:kern w:val="0"/>
          <w:szCs w:val="21"/>
        </w:rPr>
        <w:t>：讲授法。</w:t>
      </w:r>
    </w:p>
    <w:p w14:paraId="3DB88305" w14:textId="553206CF"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sidR="001E6E16">
        <w:rPr>
          <w:rFonts w:ascii="宋体" w:eastAsia="宋体" w:hAnsi="宋体" w:cs="TimesNewRomanPSMT" w:hint="eastAsia"/>
          <w:color w:val="000000"/>
          <w:kern w:val="0"/>
          <w:szCs w:val="21"/>
        </w:rPr>
        <w:t>：课堂问答。</w:t>
      </w:r>
    </w:p>
    <w:p w14:paraId="6A8735AC" w14:textId="7CA7B362" w:rsidR="00FC24B5" w:rsidRPr="00313A87" w:rsidRDefault="00FC24B5" w:rsidP="00DD7B5F">
      <w:pPr>
        <w:widowControl/>
        <w:spacing w:beforeLines="50" w:before="156" w:afterLines="50" w:after="156"/>
        <w:ind w:firstLineChars="200" w:firstLine="420"/>
        <w:jc w:val="left"/>
        <w:rPr>
          <w:rFonts w:ascii="宋体" w:eastAsia="宋体" w:hAnsi="宋体" w:cs="TimesNewRomanPSMT"/>
          <w:color w:val="000000"/>
          <w:kern w:val="0"/>
          <w:szCs w:val="21"/>
        </w:rPr>
      </w:pPr>
    </w:p>
    <w:p w14:paraId="60230609" w14:textId="2E8FA736" w:rsidR="00FC24B5" w:rsidRDefault="00FC24B5" w:rsidP="00DD7B5F">
      <w:pPr>
        <w:widowControl/>
        <w:spacing w:beforeLines="50" w:before="156" w:afterLines="50" w:after="156"/>
        <w:ind w:firstLineChars="200" w:firstLine="489"/>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2A286C">
        <w:rPr>
          <w:rFonts w:ascii="黑体" w:eastAsia="黑体" w:hAnsi="黑体" w:cs="Times New Roman" w:hint="eastAsia"/>
          <w:b/>
          <w:sz w:val="24"/>
          <w:szCs w:val="24"/>
        </w:rPr>
        <w:t>美论</w:t>
      </w:r>
    </w:p>
    <w:p w14:paraId="05579DA9" w14:textId="6D93E224" w:rsidR="00C306FC" w:rsidRPr="00810FDA" w:rsidRDefault="00C306FC" w:rsidP="00810FD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810FDA" w:rsidRPr="00810FDA">
        <w:rPr>
          <w:rFonts w:ascii="宋体" w:eastAsia="宋体" w:hAnsi="宋体" w:cs="宋体"/>
          <w:color w:val="000000"/>
          <w:kern w:val="0"/>
          <w:szCs w:val="21"/>
        </w:rPr>
        <w:t>“羊大为美”偏重美的生理性和自然性意义。“羊人为美”偏重美的宗教性和社会性意义。</w:t>
      </w:r>
    </w:p>
    <w:p w14:paraId="0D480A7B" w14:textId="528C04EF" w:rsidR="00C306FC" w:rsidRPr="00CC256D" w:rsidRDefault="00C306FC" w:rsidP="00CC256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CC256D" w:rsidRPr="00CC256D">
        <w:rPr>
          <w:rFonts w:ascii="宋体" w:eastAsia="宋体" w:hAnsi="宋体" w:cs="宋体"/>
          <w:color w:val="000000"/>
          <w:kern w:val="0"/>
          <w:szCs w:val="21"/>
        </w:rPr>
        <w:t>审美形态是范围/</w:t>
      </w:r>
      <w:r w:rsidR="00CC256D">
        <w:rPr>
          <w:rFonts w:ascii="宋体" w:eastAsia="宋体" w:hAnsi="宋体" w:cs="宋体"/>
          <w:color w:val="000000"/>
          <w:kern w:val="0"/>
          <w:szCs w:val="21"/>
        </w:rPr>
        <w:t>区域的划分，如自然美、艺术美、社会美等的区分</w:t>
      </w:r>
      <w:r w:rsidR="00CC256D">
        <w:rPr>
          <w:rFonts w:ascii="宋体" w:eastAsia="宋体" w:hAnsi="宋体" w:cs="宋体" w:hint="eastAsia"/>
          <w:color w:val="000000"/>
          <w:kern w:val="0"/>
          <w:szCs w:val="21"/>
        </w:rPr>
        <w:t>。</w:t>
      </w:r>
      <w:r w:rsidR="00CC256D" w:rsidRPr="00CC256D">
        <w:rPr>
          <w:rFonts w:ascii="宋体" w:eastAsia="宋体" w:hAnsi="宋体" w:cs="宋体"/>
          <w:color w:val="000000"/>
          <w:kern w:val="0"/>
          <w:szCs w:val="21"/>
        </w:rPr>
        <w:t>审美范畴是审美性质的划分，如优美、崇高等审美概念/范畴的划分。</w:t>
      </w:r>
    </w:p>
    <w:p w14:paraId="1FC6B8FF" w14:textId="1ACDC95D" w:rsidR="00C306FC" w:rsidRPr="00313A87" w:rsidRDefault="00C306FC" w:rsidP="00C306FC">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CC256D">
        <w:rPr>
          <w:rFonts w:ascii="宋体" w:eastAsia="宋体" w:hAnsi="宋体" w:cs="宋体" w:hint="eastAsia"/>
          <w:color w:val="000000"/>
          <w:kern w:val="0"/>
          <w:szCs w:val="21"/>
        </w:rPr>
        <w:t>美的语义，美的形态，美的范畴</w:t>
      </w:r>
    </w:p>
    <w:p w14:paraId="25B3DDD6" w14:textId="77777777" w:rsidR="00C306FC" w:rsidRPr="00313A87" w:rsidRDefault="00C306FC" w:rsidP="00C306F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：讲授法。</w:t>
      </w:r>
    </w:p>
    <w:p w14:paraId="0052345C" w14:textId="6CAF6A30" w:rsidR="00C306FC" w:rsidRDefault="00C306FC" w:rsidP="00C306F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：课堂问答。</w:t>
      </w:r>
    </w:p>
    <w:p w14:paraId="1E825151" w14:textId="77777777" w:rsidR="00C306FC" w:rsidRDefault="00C306FC" w:rsidP="00C306FC">
      <w:pPr>
        <w:widowControl/>
        <w:spacing w:beforeLines="50" w:before="156" w:afterLines="50" w:after="156"/>
        <w:ind w:firstLineChars="200" w:firstLine="420"/>
        <w:jc w:val="left"/>
        <w:rPr>
          <w:rFonts w:ascii="宋体" w:eastAsia="宋体" w:hAnsi="宋体" w:cs="TimesNewRomanPSMT"/>
          <w:color w:val="000000"/>
          <w:kern w:val="0"/>
          <w:szCs w:val="21"/>
        </w:rPr>
      </w:pPr>
    </w:p>
    <w:p w14:paraId="07A9466B" w14:textId="5B14DAFC" w:rsidR="00FB6110" w:rsidRDefault="00FB6110" w:rsidP="00FB6110">
      <w:pPr>
        <w:widowControl/>
        <w:spacing w:beforeLines="50" w:before="156" w:afterLines="50" w:after="156"/>
        <w:ind w:firstLineChars="200" w:firstLine="489"/>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00CC256D">
        <w:rPr>
          <w:rFonts w:ascii="黑体" w:eastAsia="黑体" w:hAnsi="黑体" w:cs="Times New Roman" w:hint="eastAsia"/>
          <w:b/>
          <w:sz w:val="24"/>
          <w:szCs w:val="24"/>
        </w:rPr>
        <w:t>美感</w:t>
      </w:r>
    </w:p>
    <w:p w14:paraId="03FF1C7D" w14:textId="16002ACD" w:rsidR="00FB6110" w:rsidRPr="00313A87" w:rsidRDefault="00FB6110" w:rsidP="00FB6110">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：了解</w:t>
      </w:r>
      <w:r w:rsidR="00CC256D">
        <w:rPr>
          <w:rFonts w:ascii="宋体" w:eastAsia="宋体" w:hAnsi="宋体" w:cs="宋体" w:hint="eastAsia"/>
          <w:color w:val="000000"/>
          <w:kern w:val="0"/>
          <w:szCs w:val="21"/>
        </w:rPr>
        <w:t>美感的意义和内容</w:t>
      </w:r>
    </w:p>
    <w:p w14:paraId="6CF4A1ED" w14:textId="02BAC5FD" w:rsidR="00FB6110" w:rsidRPr="00313A87" w:rsidRDefault="00FB6110" w:rsidP="00FB611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CC256D">
        <w:rPr>
          <w:rFonts w:ascii="宋体" w:eastAsia="宋体" w:hAnsi="宋体" w:cs="宋体" w:hint="eastAsia"/>
          <w:color w:val="000000"/>
          <w:kern w:val="0"/>
          <w:szCs w:val="21"/>
        </w:rPr>
        <w:t>心理学的美感和哲学的美感</w:t>
      </w:r>
    </w:p>
    <w:p w14:paraId="7FF4FBFA" w14:textId="124FA47F" w:rsidR="00FB6110" w:rsidRPr="00CC256D" w:rsidRDefault="00FB6110" w:rsidP="00CC256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CC256D" w:rsidRPr="00CC256D">
        <w:rPr>
          <w:rFonts w:ascii="宋体" w:eastAsia="宋体" w:hAnsi="宋体" w:cs="宋体"/>
          <w:color w:val="000000"/>
          <w:kern w:val="0"/>
          <w:szCs w:val="21"/>
        </w:rPr>
        <w:t>美感的相关物既不是相关于科学认识的的对象，也不是作为道德评价的对象，而只是作为美的存在者。作为对于美的感觉，美感朝向美并为了美。美和美感相互生成。基于美和美感的物我一体的关系，美感的情态在根本上是一种自由感。人们一般将它称为审美的无利害、无功利的特性，因此超出了日常生活的感觉以及认识和道德的感觉。从一般感觉，包括日常生活的感觉以及认识和道德的感觉，到审美感觉的转变是革命性的。它使人片面的感觉成为全面的感觉，贫乏的感觉成为丰富的感觉。审美感觉在完成了感觉的片面到丰富的转变的同时，充分揭示了感觉自身的自然与文化两重特性。</w:t>
      </w:r>
    </w:p>
    <w:p w14:paraId="7473A1D3" w14:textId="77777777" w:rsidR="00FB6110" w:rsidRPr="00313A87" w:rsidRDefault="00FB6110" w:rsidP="00FB611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：讲授法。</w:t>
      </w:r>
    </w:p>
    <w:p w14:paraId="20899932" w14:textId="002C3A3F" w:rsidR="00C306FC" w:rsidRDefault="00FB6110" w:rsidP="0009200A">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：课堂问答。</w:t>
      </w:r>
      <w:bookmarkEnd w:id="0"/>
    </w:p>
    <w:p w14:paraId="46F30C6B" w14:textId="77777777" w:rsidR="00B7407A" w:rsidRDefault="00B7407A" w:rsidP="00D10551">
      <w:pPr>
        <w:widowControl/>
        <w:spacing w:beforeLines="50" w:before="156" w:afterLines="50" w:after="156"/>
        <w:jc w:val="left"/>
        <w:rPr>
          <w:rFonts w:ascii="宋体" w:eastAsia="宋体" w:hAnsi="宋体" w:cs="TimesNewRomanPSMT"/>
          <w:color w:val="000000"/>
          <w:kern w:val="0"/>
          <w:szCs w:val="21"/>
        </w:rPr>
      </w:pPr>
    </w:p>
    <w:p w14:paraId="753049F2" w14:textId="77777777" w:rsidR="00B7407A" w:rsidRDefault="00B7407A" w:rsidP="00D10551">
      <w:pPr>
        <w:widowControl/>
        <w:spacing w:beforeLines="50" w:before="156" w:afterLines="50" w:after="156"/>
        <w:jc w:val="left"/>
        <w:rPr>
          <w:rFonts w:ascii="宋体" w:eastAsia="宋体" w:hAnsi="宋体" w:cs="TimesNewRomanPSMT"/>
          <w:color w:val="000000"/>
          <w:kern w:val="0"/>
          <w:szCs w:val="21"/>
        </w:rPr>
      </w:pPr>
    </w:p>
    <w:p w14:paraId="5891CA64" w14:textId="77777777" w:rsidR="00B7407A" w:rsidRPr="00C306FC" w:rsidRDefault="00B7407A" w:rsidP="00D10551">
      <w:pPr>
        <w:widowControl/>
        <w:spacing w:beforeLines="50" w:before="156" w:afterLines="50" w:after="156"/>
        <w:jc w:val="left"/>
        <w:rPr>
          <w:rFonts w:ascii="宋体" w:eastAsia="宋体" w:hAnsi="宋体" w:cs="TimesNewRomanPSMT"/>
          <w:color w:val="000000"/>
          <w:kern w:val="0"/>
          <w:szCs w:val="21"/>
        </w:rPr>
      </w:pPr>
    </w:p>
    <w:p w14:paraId="60456C77" w14:textId="62164D18" w:rsidR="00313A87" w:rsidRDefault="00313A87" w:rsidP="00DD7B5F">
      <w:pPr>
        <w:widowControl/>
        <w:spacing w:beforeLines="50" w:before="156" w:afterLines="50" w:after="156"/>
        <w:ind w:firstLineChars="200" w:firstLine="571"/>
        <w:jc w:val="left"/>
      </w:pPr>
      <w:r w:rsidRPr="00313A87">
        <w:rPr>
          <w:rFonts w:ascii="黑体" w:eastAsia="黑体" w:hAnsi="黑体" w:hint="eastAsia"/>
          <w:b/>
          <w:sz w:val="28"/>
          <w:szCs w:val="28"/>
        </w:rPr>
        <w:t>四、学时分配</w:t>
      </w:r>
    </w:p>
    <w:p w14:paraId="625EFD93" w14:textId="4B9A932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20D6428A" w14:textId="77777777" w:rsidTr="00D715F7">
        <w:trPr>
          <w:trHeight w:val="340"/>
          <w:jc w:val="center"/>
        </w:trPr>
        <w:tc>
          <w:tcPr>
            <w:tcW w:w="2765" w:type="dxa"/>
            <w:vAlign w:val="center"/>
          </w:tcPr>
          <w:p w14:paraId="7132E34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48459300"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3025450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4AF782CF" w14:textId="77777777" w:rsidTr="00D715F7">
        <w:trPr>
          <w:trHeight w:val="340"/>
          <w:jc w:val="center"/>
        </w:trPr>
        <w:tc>
          <w:tcPr>
            <w:tcW w:w="2765" w:type="dxa"/>
            <w:vAlign w:val="center"/>
          </w:tcPr>
          <w:p w14:paraId="56C35A8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1F760328" w14:textId="73FFE144" w:rsidR="00CA53B2" w:rsidRPr="0034254B" w:rsidRDefault="003568F4" w:rsidP="00DD7B5F">
            <w:pPr>
              <w:widowControl/>
              <w:spacing w:beforeLines="50" w:before="156" w:afterLines="50" w:after="156"/>
              <w:jc w:val="center"/>
              <w:rPr>
                <w:rFonts w:ascii="宋体" w:eastAsia="宋体" w:hAnsi="宋体"/>
              </w:rPr>
            </w:pPr>
            <w:r>
              <w:rPr>
                <w:rFonts w:ascii="宋体" w:eastAsia="宋体" w:hAnsi="宋体" w:hint="eastAsia"/>
              </w:rPr>
              <w:t>美学</w:t>
            </w:r>
          </w:p>
        </w:tc>
        <w:tc>
          <w:tcPr>
            <w:tcW w:w="2766" w:type="dxa"/>
            <w:vAlign w:val="center"/>
          </w:tcPr>
          <w:p w14:paraId="0D63DBE4" w14:textId="1A266F04" w:rsidR="00CA53B2" w:rsidRPr="0034254B" w:rsidRDefault="003568F4" w:rsidP="00DD7B5F">
            <w:pPr>
              <w:widowControl/>
              <w:spacing w:beforeLines="50" w:before="156" w:afterLines="50" w:after="156"/>
              <w:jc w:val="center"/>
              <w:rPr>
                <w:rFonts w:ascii="宋体" w:eastAsia="宋体" w:hAnsi="宋体"/>
              </w:rPr>
            </w:pPr>
            <w:r>
              <w:rPr>
                <w:rFonts w:ascii="宋体" w:eastAsia="宋体" w:hAnsi="宋体"/>
              </w:rPr>
              <w:t>18</w:t>
            </w:r>
          </w:p>
        </w:tc>
      </w:tr>
      <w:tr w:rsidR="00CA53B2" w14:paraId="70606047" w14:textId="77777777" w:rsidTr="00D715F7">
        <w:trPr>
          <w:trHeight w:val="340"/>
          <w:jc w:val="center"/>
        </w:trPr>
        <w:tc>
          <w:tcPr>
            <w:tcW w:w="2765" w:type="dxa"/>
            <w:vAlign w:val="center"/>
          </w:tcPr>
          <w:p w14:paraId="146215E5" w14:textId="4DD49682"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11EEABBD" w14:textId="254D6802" w:rsidR="00CA53B2" w:rsidRPr="0034254B" w:rsidRDefault="003568F4" w:rsidP="00DD7B5F">
            <w:pPr>
              <w:widowControl/>
              <w:spacing w:beforeLines="50" w:before="156" w:afterLines="50" w:after="156"/>
              <w:jc w:val="center"/>
              <w:rPr>
                <w:rFonts w:ascii="宋体" w:eastAsia="宋体" w:hAnsi="宋体"/>
              </w:rPr>
            </w:pPr>
            <w:r>
              <w:rPr>
                <w:rFonts w:ascii="宋体" w:eastAsia="宋体" w:hAnsi="宋体" w:hint="eastAsia"/>
              </w:rPr>
              <w:t>美论</w:t>
            </w:r>
          </w:p>
        </w:tc>
        <w:tc>
          <w:tcPr>
            <w:tcW w:w="2766" w:type="dxa"/>
            <w:vAlign w:val="center"/>
          </w:tcPr>
          <w:p w14:paraId="0C3F3852" w14:textId="257DD052" w:rsidR="00CA53B2" w:rsidRPr="0034254B" w:rsidRDefault="003568F4" w:rsidP="00DD7B5F">
            <w:pPr>
              <w:widowControl/>
              <w:spacing w:beforeLines="50" w:before="156" w:afterLines="50" w:after="156"/>
              <w:jc w:val="center"/>
              <w:rPr>
                <w:rFonts w:ascii="宋体" w:eastAsia="宋体" w:hAnsi="宋体"/>
              </w:rPr>
            </w:pPr>
            <w:r>
              <w:rPr>
                <w:rFonts w:ascii="宋体" w:eastAsia="宋体" w:hAnsi="宋体"/>
              </w:rPr>
              <w:t>18</w:t>
            </w:r>
          </w:p>
        </w:tc>
      </w:tr>
      <w:tr w:rsidR="00CA53B2" w14:paraId="086A5C5A" w14:textId="77777777" w:rsidTr="00D715F7">
        <w:trPr>
          <w:trHeight w:val="340"/>
          <w:jc w:val="center"/>
        </w:trPr>
        <w:tc>
          <w:tcPr>
            <w:tcW w:w="2765" w:type="dxa"/>
            <w:vAlign w:val="center"/>
          </w:tcPr>
          <w:p w14:paraId="3C5A705D" w14:textId="14F3A29F" w:rsidR="00CA53B2" w:rsidRPr="0034254B" w:rsidRDefault="00D229F9" w:rsidP="00DD7B5F">
            <w:pPr>
              <w:widowControl/>
              <w:spacing w:beforeLines="50" w:before="156" w:afterLines="50" w:after="156"/>
              <w:jc w:val="center"/>
              <w:rPr>
                <w:rFonts w:ascii="宋体" w:eastAsia="宋体" w:hAnsi="宋体"/>
              </w:rPr>
            </w:pPr>
            <w:r>
              <w:rPr>
                <w:rFonts w:ascii="宋体" w:eastAsia="宋体" w:hAnsi="宋体" w:hint="eastAsia"/>
              </w:rPr>
              <w:t>第三</w:t>
            </w:r>
            <w:r w:rsidR="00CA53B2" w:rsidRPr="0034254B">
              <w:rPr>
                <w:rFonts w:ascii="宋体" w:eastAsia="宋体" w:hAnsi="宋体" w:hint="eastAsia"/>
              </w:rPr>
              <w:t>章</w:t>
            </w:r>
          </w:p>
        </w:tc>
        <w:tc>
          <w:tcPr>
            <w:tcW w:w="2765" w:type="dxa"/>
            <w:vAlign w:val="center"/>
          </w:tcPr>
          <w:p w14:paraId="74958144" w14:textId="34C6D653" w:rsidR="00CA53B2" w:rsidRPr="0034254B" w:rsidRDefault="003568F4" w:rsidP="00DD7B5F">
            <w:pPr>
              <w:widowControl/>
              <w:spacing w:beforeLines="50" w:before="156" w:afterLines="50" w:after="156"/>
              <w:jc w:val="center"/>
              <w:rPr>
                <w:rFonts w:ascii="宋体" w:eastAsia="宋体" w:hAnsi="宋体"/>
              </w:rPr>
            </w:pPr>
            <w:r>
              <w:rPr>
                <w:rFonts w:ascii="宋体" w:eastAsia="宋体" w:hAnsi="宋体" w:hint="eastAsia"/>
              </w:rPr>
              <w:t>美感</w:t>
            </w:r>
          </w:p>
        </w:tc>
        <w:tc>
          <w:tcPr>
            <w:tcW w:w="2766" w:type="dxa"/>
            <w:vAlign w:val="center"/>
          </w:tcPr>
          <w:p w14:paraId="268CF39C" w14:textId="2BA6B4A7" w:rsidR="00CA53B2" w:rsidRPr="0034254B" w:rsidRDefault="003568F4" w:rsidP="00DD7B5F">
            <w:pPr>
              <w:widowControl/>
              <w:spacing w:beforeLines="50" w:before="156" w:afterLines="50" w:after="156"/>
              <w:jc w:val="center"/>
              <w:rPr>
                <w:rFonts w:ascii="宋体" w:eastAsia="宋体" w:hAnsi="宋体"/>
              </w:rPr>
            </w:pPr>
            <w:r>
              <w:rPr>
                <w:rFonts w:ascii="宋体" w:eastAsia="宋体" w:hAnsi="宋体"/>
              </w:rPr>
              <w:t>18</w:t>
            </w:r>
          </w:p>
        </w:tc>
      </w:tr>
    </w:tbl>
    <w:p w14:paraId="1CD443A2" w14:textId="77777777" w:rsidR="00CA53B2" w:rsidRDefault="0034254B" w:rsidP="00DD7B5F">
      <w:pPr>
        <w:widowControl/>
        <w:spacing w:beforeLines="50" w:before="156" w:afterLines="50" w:after="156"/>
        <w:ind w:firstLineChars="200" w:firstLine="571"/>
        <w:jc w:val="left"/>
      </w:pPr>
      <w:r w:rsidRPr="0034254B">
        <w:rPr>
          <w:rFonts w:ascii="黑体" w:eastAsia="黑体" w:hAnsi="黑体" w:hint="eastAsia"/>
          <w:b/>
          <w:sz w:val="28"/>
          <w:szCs w:val="28"/>
        </w:rPr>
        <w:t>五、教学进度</w:t>
      </w:r>
      <w:r w:rsidRPr="0034254B">
        <w:rPr>
          <w:rFonts w:ascii="宋体" w:eastAsia="宋体" w:hAnsi="宋体" w:hint="eastAsia"/>
        </w:rPr>
        <w:t>（四号黑体）</w:t>
      </w:r>
    </w:p>
    <w:p w14:paraId="16334DA9" w14:textId="77777777"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D504B7" w:rsidRPr="00D504B7">
        <w:rPr>
          <w:rFonts w:ascii="宋体" w:eastAsia="宋体" w:hAnsi="宋体" w:hint="eastAsia"/>
          <w:szCs w:val="21"/>
        </w:rPr>
        <w:t>（五</w:t>
      </w:r>
      <w:r w:rsidR="008128AD" w:rsidRPr="00D504B7">
        <w:rPr>
          <w:rFonts w:ascii="宋体" w:eastAsia="宋体" w:hAnsi="宋体" w:hint="eastAsia"/>
          <w:szCs w:val="21"/>
        </w:rPr>
        <w:t>号</w:t>
      </w:r>
      <w:r w:rsidR="00D504B7" w:rsidRPr="00D504B7">
        <w:rPr>
          <w:rFonts w:ascii="宋体" w:eastAsia="宋体" w:hAnsi="宋体" w:hint="eastAsia"/>
          <w:szCs w:val="21"/>
        </w:rPr>
        <w:t>宋</w:t>
      </w:r>
      <w:r w:rsidR="008128AD" w:rsidRPr="00D504B7">
        <w:rPr>
          <w:rFonts w:ascii="宋体" w:eastAsia="宋体" w:hAnsi="宋体" w:hint="eastAsia"/>
          <w:szCs w:val="21"/>
        </w:rPr>
        <w:t>体）</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167EAB" w:rsidRPr="00D715F7" w14:paraId="795BCE28" w14:textId="77777777" w:rsidTr="00DD7B5F">
        <w:trPr>
          <w:trHeight w:val="340"/>
          <w:jc w:val="center"/>
        </w:trPr>
        <w:tc>
          <w:tcPr>
            <w:tcW w:w="1642" w:type="dxa"/>
            <w:vAlign w:val="center"/>
          </w:tcPr>
          <w:p w14:paraId="4936FB8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5D5C272F"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3358184E"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55A9473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5A1D215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2A9571E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423EAC1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167EAB" w:rsidRPr="00D715F7" w14:paraId="14966543" w14:textId="77777777" w:rsidTr="00DD7B5F">
        <w:trPr>
          <w:trHeight w:val="340"/>
          <w:jc w:val="center"/>
        </w:trPr>
        <w:tc>
          <w:tcPr>
            <w:tcW w:w="1642" w:type="dxa"/>
            <w:vAlign w:val="center"/>
          </w:tcPr>
          <w:p w14:paraId="5200C765" w14:textId="719A7967" w:rsidR="004D400B" w:rsidRPr="00D715F7" w:rsidRDefault="00A06640" w:rsidP="004D400B">
            <w:pPr>
              <w:widowControl/>
              <w:spacing w:beforeLines="50" w:before="156" w:afterLines="50" w:after="156"/>
              <w:jc w:val="center"/>
              <w:rPr>
                <w:rFonts w:ascii="宋体" w:eastAsia="宋体" w:hAnsi="宋体"/>
                <w:szCs w:val="21"/>
              </w:rPr>
            </w:pPr>
            <w:r>
              <w:rPr>
                <w:rFonts w:ascii="宋体" w:eastAsia="宋体" w:hAnsi="宋体"/>
                <w:szCs w:val="21"/>
              </w:rPr>
              <w:t>1</w:t>
            </w:r>
            <w:r w:rsidR="003568F4">
              <w:rPr>
                <w:rFonts w:ascii="宋体" w:eastAsia="宋体" w:hAnsi="宋体"/>
                <w:szCs w:val="21"/>
              </w:rPr>
              <w:t>-6</w:t>
            </w:r>
          </w:p>
        </w:tc>
        <w:tc>
          <w:tcPr>
            <w:tcW w:w="929" w:type="dxa"/>
            <w:vAlign w:val="center"/>
          </w:tcPr>
          <w:p w14:paraId="02EE5911" w14:textId="5CCAC6BB" w:rsidR="004D400B" w:rsidRPr="00D715F7" w:rsidRDefault="005B38C2" w:rsidP="004D400B">
            <w:pPr>
              <w:widowControl/>
              <w:spacing w:beforeLines="50" w:before="156" w:afterLines="50" w:after="156"/>
              <w:jc w:val="center"/>
              <w:rPr>
                <w:rFonts w:ascii="宋体" w:eastAsia="宋体" w:hAnsi="宋体"/>
                <w:szCs w:val="21"/>
              </w:rPr>
            </w:pPr>
            <w:r>
              <w:rPr>
                <w:rFonts w:ascii="宋体" w:eastAsia="宋体" w:hAnsi="宋体" w:hint="eastAsia"/>
                <w:szCs w:val="21"/>
              </w:rPr>
              <w:t>03.01</w:t>
            </w:r>
            <w:r w:rsidR="003568F4">
              <w:rPr>
                <w:rFonts w:ascii="宋体" w:eastAsia="宋体" w:hAnsi="宋体"/>
                <w:szCs w:val="21"/>
              </w:rPr>
              <w:t>-</w:t>
            </w:r>
            <w:r w:rsidR="00AC0318">
              <w:rPr>
                <w:rFonts w:ascii="宋体" w:eastAsia="宋体" w:hAnsi="宋体"/>
                <w:szCs w:val="21"/>
              </w:rPr>
              <w:t>04.05</w:t>
            </w:r>
          </w:p>
        </w:tc>
        <w:tc>
          <w:tcPr>
            <w:tcW w:w="1145" w:type="dxa"/>
            <w:vAlign w:val="center"/>
          </w:tcPr>
          <w:p w14:paraId="0CDB9FD2" w14:textId="1C38D40E" w:rsidR="004D400B" w:rsidRPr="00D715F7" w:rsidRDefault="004D400B" w:rsidP="004D400B">
            <w:pPr>
              <w:widowControl/>
              <w:spacing w:beforeLines="50" w:before="156" w:afterLines="50" w:after="156"/>
              <w:jc w:val="center"/>
              <w:rPr>
                <w:rFonts w:ascii="宋体" w:eastAsia="宋体" w:hAnsi="宋体"/>
                <w:szCs w:val="21"/>
              </w:rPr>
            </w:pPr>
            <w:r w:rsidRPr="0034254B">
              <w:rPr>
                <w:rFonts w:ascii="宋体" w:eastAsia="宋体" w:hAnsi="宋体" w:hint="eastAsia"/>
              </w:rPr>
              <w:t>第</w:t>
            </w:r>
            <w:r>
              <w:rPr>
                <w:rFonts w:ascii="宋体" w:eastAsia="宋体" w:hAnsi="宋体" w:hint="eastAsia"/>
              </w:rPr>
              <w:t>1</w:t>
            </w:r>
            <w:r w:rsidRPr="0034254B">
              <w:rPr>
                <w:rFonts w:ascii="宋体" w:eastAsia="宋体" w:hAnsi="宋体" w:hint="eastAsia"/>
              </w:rPr>
              <w:t>章</w:t>
            </w:r>
          </w:p>
        </w:tc>
        <w:tc>
          <w:tcPr>
            <w:tcW w:w="1145" w:type="dxa"/>
            <w:vAlign w:val="center"/>
          </w:tcPr>
          <w:p w14:paraId="608EE912" w14:textId="3A9120F3" w:rsidR="004D400B" w:rsidRPr="00D715F7" w:rsidRDefault="00AC0318" w:rsidP="004D400B">
            <w:pPr>
              <w:widowControl/>
              <w:spacing w:beforeLines="50" w:before="156" w:afterLines="50" w:after="156"/>
              <w:jc w:val="center"/>
              <w:rPr>
                <w:rFonts w:ascii="宋体" w:eastAsia="宋体" w:hAnsi="宋体"/>
                <w:szCs w:val="21"/>
              </w:rPr>
            </w:pPr>
            <w:r>
              <w:rPr>
                <w:rFonts w:ascii="宋体" w:eastAsia="宋体" w:hAnsi="宋体" w:hint="eastAsia"/>
                <w:szCs w:val="21"/>
              </w:rPr>
              <w:t>美学</w:t>
            </w:r>
          </w:p>
        </w:tc>
        <w:tc>
          <w:tcPr>
            <w:tcW w:w="1145" w:type="dxa"/>
            <w:vAlign w:val="center"/>
          </w:tcPr>
          <w:p w14:paraId="659047B2" w14:textId="691F8B9B" w:rsidR="004D400B" w:rsidRPr="00D715F7" w:rsidRDefault="00AC0318" w:rsidP="004D400B">
            <w:pPr>
              <w:widowControl/>
              <w:spacing w:beforeLines="50" w:before="156" w:afterLines="50" w:after="156"/>
              <w:jc w:val="center"/>
              <w:rPr>
                <w:rFonts w:ascii="宋体" w:eastAsia="宋体" w:hAnsi="宋体"/>
                <w:szCs w:val="21"/>
              </w:rPr>
            </w:pPr>
            <w:r>
              <w:rPr>
                <w:rFonts w:ascii="宋体" w:eastAsia="宋体" w:hAnsi="宋体"/>
                <w:szCs w:val="21"/>
              </w:rPr>
              <w:t>18</w:t>
            </w:r>
          </w:p>
        </w:tc>
        <w:tc>
          <w:tcPr>
            <w:tcW w:w="1386" w:type="dxa"/>
            <w:vAlign w:val="center"/>
          </w:tcPr>
          <w:p w14:paraId="6B1B655B" w14:textId="2D581B07" w:rsidR="004D400B" w:rsidRPr="00D715F7" w:rsidRDefault="00C766B6" w:rsidP="004D400B">
            <w:pPr>
              <w:widowControl/>
              <w:spacing w:beforeLines="50" w:before="156" w:afterLines="50" w:after="156"/>
              <w:jc w:val="center"/>
              <w:rPr>
                <w:rFonts w:ascii="宋体" w:eastAsia="宋体" w:hAnsi="宋体"/>
                <w:szCs w:val="21"/>
              </w:rPr>
            </w:pPr>
            <w:r>
              <w:rPr>
                <w:rFonts w:ascii="宋体" w:eastAsia="宋体" w:hAnsi="宋体" w:hint="eastAsia"/>
                <w:szCs w:val="21"/>
              </w:rPr>
              <w:t>阅读</w:t>
            </w:r>
            <w:r w:rsidR="00D229F9">
              <w:rPr>
                <w:rFonts w:ascii="宋体" w:eastAsia="宋体" w:hAnsi="宋体" w:hint="eastAsia"/>
                <w:szCs w:val="21"/>
              </w:rPr>
              <w:t>自编教材</w:t>
            </w:r>
            <w:r w:rsidR="00435778">
              <w:rPr>
                <w:rFonts w:ascii="宋体" w:eastAsia="宋体" w:hAnsi="宋体" w:hint="eastAsia"/>
                <w:szCs w:val="21"/>
              </w:rPr>
              <w:t>第一部分</w:t>
            </w:r>
          </w:p>
        </w:tc>
        <w:tc>
          <w:tcPr>
            <w:tcW w:w="904" w:type="dxa"/>
            <w:vAlign w:val="center"/>
          </w:tcPr>
          <w:p w14:paraId="150C5144" w14:textId="77777777" w:rsidR="004D400B" w:rsidRPr="00D715F7" w:rsidRDefault="004D400B" w:rsidP="004D400B">
            <w:pPr>
              <w:widowControl/>
              <w:spacing w:beforeLines="50" w:before="156" w:afterLines="50" w:after="156"/>
              <w:jc w:val="center"/>
              <w:rPr>
                <w:rFonts w:ascii="宋体" w:eastAsia="宋体" w:hAnsi="宋体"/>
                <w:szCs w:val="21"/>
              </w:rPr>
            </w:pPr>
          </w:p>
        </w:tc>
      </w:tr>
      <w:tr w:rsidR="00167EAB" w:rsidRPr="00D715F7" w14:paraId="0154141F" w14:textId="77777777" w:rsidTr="00DD7B5F">
        <w:trPr>
          <w:trHeight w:val="340"/>
          <w:jc w:val="center"/>
        </w:trPr>
        <w:tc>
          <w:tcPr>
            <w:tcW w:w="1642" w:type="dxa"/>
            <w:vAlign w:val="center"/>
          </w:tcPr>
          <w:p w14:paraId="68B780B9" w14:textId="67C23481" w:rsidR="004D400B" w:rsidRPr="00D715F7" w:rsidRDefault="003568F4" w:rsidP="004D400B">
            <w:pPr>
              <w:widowControl/>
              <w:spacing w:beforeLines="50" w:before="156" w:afterLines="50" w:after="156"/>
              <w:jc w:val="center"/>
              <w:rPr>
                <w:rFonts w:ascii="宋体" w:eastAsia="宋体" w:hAnsi="宋体"/>
                <w:szCs w:val="21"/>
              </w:rPr>
            </w:pPr>
            <w:r>
              <w:rPr>
                <w:rFonts w:ascii="宋体" w:eastAsia="宋体" w:hAnsi="宋体"/>
                <w:szCs w:val="21"/>
              </w:rPr>
              <w:t>7</w:t>
            </w:r>
            <w:r w:rsidR="002F43DE">
              <w:rPr>
                <w:rFonts w:ascii="宋体" w:eastAsia="宋体" w:hAnsi="宋体"/>
                <w:szCs w:val="21"/>
              </w:rPr>
              <w:t>-</w:t>
            </w:r>
            <w:r>
              <w:rPr>
                <w:rFonts w:ascii="宋体" w:eastAsia="宋体" w:hAnsi="宋体"/>
                <w:szCs w:val="21"/>
              </w:rPr>
              <w:t>12</w:t>
            </w:r>
          </w:p>
        </w:tc>
        <w:tc>
          <w:tcPr>
            <w:tcW w:w="929" w:type="dxa"/>
            <w:vAlign w:val="center"/>
          </w:tcPr>
          <w:p w14:paraId="62D21AB0" w14:textId="4FC59559" w:rsidR="004D400B" w:rsidRPr="00D715F7" w:rsidRDefault="00AC0318" w:rsidP="004D400B">
            <w:pPr>
              <w:widowControl/>
              <w:spacing w:beforeLines="50" w:before="156" w:afterLines="50" w:after="156"/>
              <w:jc w:val="center"/>
              <w:rPr>
                <w:rFonts w:ascii="宋体" w:eastAsia="宋体" w:hAnsi="宋体"/>
                <w:szCs w:val="21"/>
              </w:rPr>
            </w:pPr>
            <w:r>
              <w:rPr>
                <w:rFonts w:ascii="宋体" w:eastAsia="宋体" w:hAnsi="宋体" w:hint="eastAsia"/>
                <w:szCs w:val="21"/>
              </w:rPr>
              <w:t>0</w:t>
            </w:r>
            <w:r>
              <w:rPr>
                <w:rFonts w:ascii="宋体" w:eastAsia="宋体" w:hAnsi="宋体"/>
                <w:szCs w:val="21"/>
              </w:rPr>
              <w:t>4</w:t>
            </w:r>
            <w:r>
              <w:rPr>
                <w:rFonts w:ascii="宋体" w:eastAsia="宋体" w:hAnsi="宋体" w:hint="eastAsia"/>
                <w:szCs w:val="21"/>
              </w:rPr>
              <w:t>.</w:t>
            </w:r>
            <w:r>
              <w:rPr>
                <w:rFonts w:ascii="宋体" w:eastAsia="宋体" w:hAnsi="宋体"/>
                <w:szCs w:val="21"/>
              </w:rPr>
              <w:t>12</w:t>
            </w:r>
            <w:r w:rsidR="005B38C2">
              <w:rPr>
                <w:rFonts w:ascii="宋体" w:eastAsia="宋体" w:hAnsi="宋体" w:hint="eastAsia"/>
                <w:szCs w:val="21"/>
              </w:rPr>
              <w:t>-</w:t>
            </w:r>
            <w:r>
              <w:rPr>
                <w:rFonts w:ascii="宋体" w:eastAsia="宋体" w:hAnsi="宋体"/>
                <w:szCs w:val="21"/>
              </w:rPr>
              <w:t>05.1</w:t>
            </w:r>
            <w:r w:rsidR="005B38C2">
              <w:rPr>
                <w:rFonts w:ascii="宋体" w:eastAsia="宋体" w:hAnsi="宋体"/>
                <w:szCs w:val="21"/>
              </w:rPr>
              <w:t>7</w:t>
            </w:r>
          </w:p>
        </w:tc>
        <w:tc>
          <w:tcPr>
            <w:tcW w:w="1145" w:type="dxa"/>
            <w:vAlign w:val="center"/>
          </w:tcPr>
          <w:p w14:paraId="3156B7D7" w14:textId="4B2BDAD4" w:rsidR="004D400B" w:rsidRPr="00D715F7" w:rsidRDefault="004D400B" w:rsidP="004D400B">
            <w:pPr>
              <w:widowControl/>
              <w:spacing w:beforeLines="50" w:before="156" w:afterLines="50" w:after="156"/>
              <w:jc w:val="center"/>
              <w:rPr>
                <w:rFonts w:ascii="宋体" w:eastAsia="宋体" w:hAnsi="宋体"/>
                <w:szCs w:val="21"/>
              </w:rPr>
            </w:pPr>
            <w:r w:rsidRPr="0034254B">
              <w:rPr>
                <w:rFonts w:ascii="宋体" w:eastAsia="宋体" w:hAnsi="宋体" w:hint="eastAsia"/>
              </w:rPr>
              <w:t>第</w:t>
            </w:r>
            <w:r>
              <w:rPr>
                <w:rFonts w:ascii="宋体" w:eastAsia="宋体" w:hAnsi="宋体" w:hint="eastAsia"/>
              </w:rPr>
              <w:t>2</w:t>
            </w:r>
            <w:r w:rsidRPr="0034254B">
              <w:rPr>
                <w:rFonts w:ascii="宋体" w:eastAsia="宋体" w:hAnsi="宋体" w:hint="eastAsia"/>
              </w:rPr>
              <w:t>章</w:t>
            </w:r>
          </w:p>
        </w:tc>
        <w:tc>
          <w:tcPr>
            <w:tcW w:w="1145" w:type="dxa"/>
            <w:vAlign w:val="center"/>
          </w:tcPr>
          <w:p w14:paraId="66D78E24" w14:textId="0CFF34C7" w:rsidR="004D400B" w:rsidRPr="00D715F7" w:rsidRDefault="00AC0318" w:rsidP="004D400B">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美论</w:t>
            </w:r>
          </w:p>
        </w:tc>
        <w:tc>
          <w:tcPr>
            <w:tcW w:w="1145" w:type="dxa"/>
            <w:vAlign w:val="center"/>
          </w:tcPr>
          <w:p w14:paraId="7674EF84" w14:textId="4D2ECA1F" w:rsidR="004D400B" w:rsidRPr="00D715F7" w:rsidRDefault="00AC0318" w:rsidP="004D400B">
            <w:pPr>
              <w:widowControl/>
              <w:spacing w:beforeLines="50" w:before="156" w:afterLines="50" w:after="156"/>
              <w:jc w:val="center"/>
              <w:rPr>
                <w:rFonts w:ascii="宋体" w:eastAsia="宋体" w:hAnsi="宋体"/>
                <w:szCs w:val="21"/>
              </w:rPr>
            </w:pPr>
            <w:r>
              <w:rPr>
                <w:rFonts w:ascii="宋体" w:eastAsia="宋体" w:hAnsi="宋体"/>
                <w:szCs w:val="21"/>
              </w:rPr>
              <w:t>18</w:t>
            </w:r>
          </w:p>
        </w:tc>
        <w:tc>
          <w:tcPr>
            <w:tcW w:w="1386" w:type="dxa"/>
            <w:vAlign w:val="center"/>
          </w:tcPr>
          <w:p w14:paraId="7F157F21" w14:textId="14C838B6" w:rsidR="004D400B" w:rsidRPr="00D715F7" w:rsidRDefault="00C766B6" w:rsidP="004D400B">
            <w:pPr>
              <w:widowControl/>
              <w:spacing w:beforeLines="50" w:before="156" w:afterLines="50" w:after="156"/>
              <w:jc w:val="center"/>
              <w:rPr>
                <w:rFonts w:ascii="宋体" w:eastAsia="宋体" w:hAnsi="宋体"/>
                <w:szCs w:val="21"/>
              </w:rPr>
            </w:pPr>
            <w:r>
              <w:rPr>
                <w:rFonts w:ascii="宋体" w:eastAsia="宋体" w:hAnsi="宋体" w:hint="eastAsia"/>
                <w:szCs w:val="21"/>
              </w:rPr>
              <w:t>阅读</w:t>
            </w:r>
            <w:r w:rsidR="00435778">
              <w:rPr>
                <w:rFonts w:ascii="宋体" w:eastAsia="宋体" w:hAnsi="宋体" w:hint="eastAsia"/>
                <w:szCs w:val="21"/>
              </w:rPr>
              <w:t>自编教材</w:t>
            </w:r>
            <w:r w:rsidR="00AC0318">
              <w:rPr>
                <w:rFonts w:ascii="宋体" w:eastAsia="宋体" w:hAnsi="宋体" w:hint="eastAsia"/>
                <w:szCs w:val="21"/>
              </w:rPr>
              <w:t>第二部分</w:t>
            </w:r>
          </w:p>
        </w:tc>
        <w:tc>
          <w:tcPr>
            <w:tcW w:w="904" w:type="dxa"/>
            <w:vAlign w:val="center"/>
          </w:tcPr>
          <w:p w14:paraId="76BB0FA5" w14:textId="77777777" w:rsidR="004D400B" w:rsidRPr="00D715F7" w:rsidRDefault="004D400B" w:rsidP="004D400B">
            <w:pPr>
              <w:widowControl/>
              <w:spacing w:beforeLines="50" w:before="156" w:afterLines="50" w:after="156"/>
              <w:jc w:val="center"/>
              <w:rPr>
                <w:rFonts w:ascii="宋体" w:eastAsia="宋体" w:hAnsi="宋体"/>
                <w:szCs w:val="21"/>
              </w:rPr>
            </w:pPr>
          </w:p>
        </w:tc>
      </w:tr>
      <w:tr w:rsidR="00167EAB" w:rsidRPr="00D715F7" w14:paraId="621C5B47" w14:textId="77777777" w:rsidTr="00DD7B5F">
        <w:trPr>
          <w:trHeight w:val="340"/>
          <w:jc w:val="center"/>
        </w:trPr>
        <w:tc>
          <w:tcPr>
            <w:tcW w:w="1642" w:type="dxa"/>
            <w:vAlign w:val="center"/>
          </w:tcPr>
          <w:p w14:paraId="1194A163" w14:textId="4D858679" w:rsidR="004D400B" w:rsidRPr="00D715F7" w:rsidRDefault="003568F4" w:rsidP="004D400B">
            <w:pPr>
              <w:widowControl/>
              <w:spacing w:beforeLines="50" w:before="156" w:afterLines="50" w:after="156"/>
              <w:jc w:val="center"/>
              <w:rPr>
                <w:rFonts w:ascii="宋体" w:eastAsia="宋体" w:hAnsi="宋体"/>
                <w:szCs w:val="21"/>
              </w:rPr>
            </w:pPr>
            <w:r>
              <w:rPr>
                <w:rFonts w:ascii="宋体" w:eastAsia="宋体" w:hAnsi="宋体"/>
                <w:szCs w:val="21"/>
              </w:rPr>
              <w:t>13</w:t>
            </w:r>
            <w:r w:rsidR="00435778">
              <w:rPr>
                <w:rFonts w:ascii="宋体" w:eastAsia="宋体" w:hAnsi="宋体"/>
                <w:szCs w:val="21"/>
              </w:rPr>
              <w:t>-17</w:t>
            </w:r>
          </w:p>
        </w:tc>
        <w:tc>
          <w:tcPr>
            <w:tcW w:w="929" w:type="dxa"/>
            <w:vAlign w:val="center"/>
          </w:tcPr>
          <w:p w14:paraId="0E000851" w14:textId="6BD7C85D" w:rsidR="004D400B" w:rsidRPr="00D715F7" w:rsidRDefault="00AC0318" w:rsidP="004D400B">
            <w:pPr>
              <w:widowControl/>
              <w:spacing w:beforeLines="50" w:before="156" w:afterLines="50" w:after="156"/>
              <w:jc w:val="center"/>
              <w:rPr>
                <w:rFonts w:ascii="宋体" w:eastAsia="宋体" w:hAnsi="宋体"/>
                <w:szCs w:val="21"/>
              </w:rPr>
            </w:pPr>
            <w:r>
              <w:rPr>
                <w:rFonts w:ascii="宋体" w:eastAsia="宋体" w:hAnsi="宋体" w:hint="eastAsia"/>
                <w:szCs w:val="21"/>
              </w:rPr>
              <w:t>0</w:t>
            </w:r>
            <w:r>
              <w:rPr>
                <w:rFonts w:ascii="宋体" w:eastAsia="宋体" w:hAnsi="宋体"/>
                <w:szCs w:val="21"/>
              </w:rPr>
              <w:t>5</w:t>
            </w:r>
            <w:r>
              <w:rPr>
                <w:rFonts w:ascii="宋体" w:eastAsia="宋体" w:hAnsi="宋体" w:hint="eastAsia"/>
                <w:szCs w:val="21"/>
              </w:rPr>
              <w:t>.</w:t>
            </w:r>
            <w:r>
              <w:rPr>
                <w:rFonts w:ascii="宋体" w:eastAsia="宋体" w:hAnsi="宋体"/>
                <w:szCs w:val="21"/>
              </w:rPr>
              <w:t>24</w:t>
            </w:r>
            <w:r w:rsidR="005B38C2">
              <w:rPr>
                <w:rFonts w:ascii="宋体" w:eastAsia="宋体" w:hAnsi="宋体" w:hint="eastAsia"/>
                <w:szCs w:val="21"/>
              </w:rPr>
              <w:t>-06.21</w:t>
            </w:r>
          </w:p>
        </w:tc>
        <w:tc>
          <w:tcPr>
            <w:tcW w:w="1145" w:type="dxa"/>
            <w:vAlign w:val="center"/>
          </w:tcPr>
          <w:p w14:paraId="324BD6FE" w14:textId="22B2F430" w:rsidR="004D400B" w:rsidRPr="00D715F7" w:rsidRDefault="004D400B" w:rsidP="004D400B">
            <w:pPr>
              <w:widowControl/>
              <w:spacing w:beforeLines="50" w:before="156" w:afterLines="50" w:after="156"/>
              <w:jc w:val="center"/>
              <w:rPr>
                <w:rFonts w:ascii="宋体" w:eastAsia="宋体" w:hAnsi="宋体"/>
                <w:szCs w:val="21"/>
              </w:rPr>
            </w:pPr>
            <w:r w:rsidRPr="0034254B">
              <w:rPr>
                <w:rFonts w:ascii="宋体" w:eastAsia="宋体" w:hAnsi="宋体" w:hint="eastAsia"/>
              </w:rPr>
              <w:t>第</w:t>
            </w:r>
            <w:r>
              <w:rPr>
                <w:rFonts w:ascii="宋体" w:eastAsia="宋体" w:hAnsi="宋体" w:hint="eastAsia"/>
              </w:rPr>
              <w:t>3</w:t>
            </w:r>
            <w:r w:rsidRPr="0034254B">
              <w:rPr>
                <w:rFonts w:ascii="宋体" w:eastAsia="宋体" w:hAnsi="宋体" w:hint="eastAsia"/>
              </w:rPr>
              <w:t>章</w:t>
            </w:r>
          </w:p>
        </w:tc>
        <w:tc>
          <w:tcPr>
            <w:tcW w:w="1145" w:type="dxa"/>
            <w:vAlign w:val="center"/>
          </w:tcPr>
          <w:p w14:paraId="22839C03" w14:textId="4CC27ACF" w:rsidR="004D400B" w:rsidRPr="00D715F7" w:rsidRDefault="00AC0318" w:rsidP="004D400B">
            <w:pPr>
              <w:widowControl/>
              <w:spacing w:beforeLines="50" w:before="156" w:afterLines="50" w:after="156"/>
              <w:jc w:val="center"/>
              <w:rPr>
                <w:rFonts w:ascii="宋体" w:eastAsia="宋体" w:hAnsi="宋体"/>
                <w:szCs w:val="21"/>
              </w:rPr>
            </w:pPr>
            <w:r>
              <w:rPr>
                <w:rFonts w:ascii="宋体" w:eastAsia="宋体" w:hAnsi="宋体" w:hint="eastAsia"/>
                <w:szCs w:val="21"/>
              </w:rPr>
              <w:t>美感</w:t>
            </w:r>
          </w:p>
        </w:tc>
        <w:tc>
          <w:tcPr>
            <w:tcW w:w="1145" w:type="dxa"/>
            <w:vAlign w:val="center"/>
          </w:tcPr>
          <w:p w14:paraId="2E04F718" w14:textId="6626FCF7" w:rsidR="004D400B" w:rsidRPr="00D715F7" w:rsidRDefault="00AC0318" w:rsidP="004D400B">
            <w:pPr>
              <w:widowControl/>
              <w:spacing w:beforeLines="50" w:before="156" w:afterLines="50" w:after="156"/>
              <w:jc w:val="center"/>
              <w:rPr>
                <w:rFonts w:ascii="宋体" w:eastAsia="宋体" w:hAnsi="宋体"/>
                <w:szCs w:val="21"/>
              </w:rPr>
            </w:pPr>
            <w:r>
              <w:rPr>
                <w:rFonts w:ascii="宋体" w:eastAsia="宋体" w:hAnsi="宋体"/>
                <w:szCs w:val="21"/>
              </w:rPr>
              <w:t>18</w:t>
            </w:r>
          </w:p>
        </w:tc>
        <w:tc>
          <w:tcPr>
            <w:tcW w:w="1386" w:type="dxa"/>
            <w:vAlign w:val="center"/>
          </w:tcPr>
          <w:p w14:paraId="0F88274E" w14:textId="3B43A685" w:rsidR="004D400B" w:rsidRPr="00D715F7" w:rsidRDefault="00C766B6" w:rsidP="004D400B">
            <w:pPr>
              <w:widowControl/>
              <w:spacing w:beforeLines="50" w:before="156" w:afterLines="50" w:after="156"/>
              <w:jc w:val="center"/>
              <w:rPr>
                <w:rFonts w:ascii="宋体" w:eastAsia="宋体" w:hAnsi="宋体"/>
                <w:szCs w:val="21"/>
              </w:rPr>
            </w:pPr>
            <w:r>
              <w:rPr>
                <w:rFonts w:ascii="宋体" w:eastAsia="宋体" w:hAnsi="宋体" w:hint="eastAsia"/>
                <w:szCs w:val="21"/>
              </w:rPr>
              <w:t>阅读</w:t>
            </w:r>
            <w:r w:rsidR="00435778">
              <w:rPr>
                <w:rFonts w:ascii="宋体" w:eastAsia="宋体" w:hAnsi="宋体" w:hint="eastAsia"/>
                <w:szCs w:val="21"/>
              </w:rPr>
              <w:t>自编教材</w:t>
            </w:r>
            <w:r w:rsidR="00AC0318">
              <w:rPr>
                <w:rFonts w:ascii="宋体" w:eastAsia="宋体" w:hAnsi="宋体" w:hint="eastAsia"/>
                <w:szCs w:val="21"/>
              </w:rPr>
              <w:t>第三部分</w:t>
            </w:r>
          </w:p>
        </w:tc>
        <w:tc>
          <w:tcPr>
            <w:tcW w:w="904" w:type="dxa"/>
            <w:vAlign w:val="center"/>
          </w:tcPr>
          <w:p w14:paraId="7558936B" w14:textId="77777777" w:rsidR="004D400B" w:rsidRPr="00D715F7" w:rsidRDefault="004D400B" w:rsidP="004D400B">
            <w:pPr>
              <w:widowControl/>
              <w:spacing w:beforeLines="50" w:before="156" w:afterLines="50" w:after="156"/>
              <w:jc w:val="center"/>
              <w:rPr>
                <w:rFonts w:ascii="宋体" w:eastAsia="宋体" w:hAnsi="宋体"/>
                <w:szCs w:val="21"/>
              </w:rPr>
            </w:pPr>
          </w:p>
        </w:tc>
      </w:tr>
    </w:tbl>
    <w:p w14:paraId="34577AD8" w14:textId="7DC6C3E8" w:rsidR="00BA23F0" w:rsidRDefault="00BA23F0" w:rsidP="00022CBB">
      <w:pPr>
        <w:widowControl/>
        <w:spacing w:beforeLines="50" w:before="156" w:afterLines="50" w:after="156"/>
        <w:ind w:firstLineChars="200" w:firstLine="571"/>
        <w:jc w:val="left"/>
      </w:pPr>
      <w:r w:rsidRPr="00BA23F0">
        <w:rPr>
          <w:rFonts w:ascii="黑体" w:eastAsia="黑体" w:hAnsi="黑体" w:hint="eastAsia"/>
          <w:b/>
          <w:sz w:val="28"/>
          <w:szCs w:val="28"/>
        </w:rPr>
        <w:t>六、教材及参考书目</w:t>
      </w:r>
    </w:p>
    <w:p w14:paraId="6396F5E1" w14:textId="7F460F27"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AC0318">
        <w:rPr>
          <w:rFonts w:ascii="宋体" w:eastAsia="宋体" w:hAnsi="宋体" w:hint="eastAsia"/>
        </w:rPr>
        <w:t>自编《美学</w:t>
      </w:r>
      <w:r w:rsidR="00435778">
        <w:rPr>
          <w:rFonts w:ascii="宋体" w:eastAsia="宋体" w:hAnsi="宋体" w:hint="eastAsia"/>
        </w:rPr>
        <w:t>》教材</w:t>
      </w:r>
    </w:p>
    <w:p w14:paraId="5722C519" w14:textId="5A1D670F" w:rsidR="00D417A1" w:rsidRPr="00E76E34" w:rsidRDefault="00022CBB" w:rsidP="00DD7B5F">
      <w:pPr>
        <w:widowControl/>
        <w:spacing w:beforeLines="50" w:before="156" w:afterLines="50" w:after="156"/>
        <w:jc w:val="left"/>
        <w:rPr>
          <w:rFonts w:ascii="宋体" w:eastAsia="宋体" w:hAnsi="宋体"/>
        </w:rPr>
      </w:pPr>
      <w:r>
        <w:rPr>
          <w:rFonts w:ascii="宋体" w:eastAsia="宋体" w:hAnsi="宋体"/>
        </w:rPr>
        <w:t xml:space="preserve">  </w:t>
      </w:r>
    </w:p>
    <w:p w14:paraId="6BF0225A" w14:textId="0D2D8618" w:rsidR="00E76E34" w:rsidRDefault="00E76E34" w:rsidP="00022CBB">
      <w:pPr>
        <w:widowControl/>
        <w:spacing w:beforeLines="50" w:before="156" w:afterLines="50" w:after="156"/>
        <w:ind w:firstLineChars="200" w:firstLine="571"/>
        <w:jc w:val="left"/>
        <w:rPr>
          <w:rFonts w:ascii="宋体" w:eastAsia="宋体" w:hAnsi="宋体"/>
        </w:rPr>
      </w:pPr>
      <w:r w:rsidRPr="00E76E34">
        <w:rPr>
          <w:rFonts w:ascii="黑体" w:eastAsia="黑体" w:hAnsi="黑体" w:hint="eastAsia"/>
          <w:b/>
          <w:sz w:val="28"/>
          <w:szCs w:val="28"/>
        </w:rPr>
        <w:t>七、教学方法</w:t>
      </w:r>
    </w:p>
    <w:p w14:paraId="45A4EC4A" w14:textId="757E85D0"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1．</w:t>
      </w:r>
      <w:r w:rsidR="001E6E16">
        <w:rPr>
          <w:rFonts w:ascii="宋体" w:eastAsia="宋体" w:hAnsi="宋体" w:hint="eastAsia"/>
        </w:rPr>
        <w:t>讲授法：授课教师说明</w:t>
      </w:r>
      <w:r w:rsidR="008C17A5">
        <w:rPr>
          <w:rFonts w:ascii="宋体" w:eastAsia="宋体" w:hAnsi="宋体" w:hint="eastAsia"/>
        </w:rPr>
        <w:t>美学</w:t>
      </w:r>
      <w:r w:rsidR="001E6E16">
        <w:rPr>
          <w:rFonts w:ascii="宋体" w:eastAsia="宋体" w:hAnsi="宋体" w:hint="eastAsia"/>
        </w:rPr>
        <w:t>的历史背景和发展、</w:t>
      </w:r>
      <w:r w:rsidR="008C17A5">
        <w:rPr>
          <w:rFonts w:ascii="宋体" w:eastAsia="宋体" w:hAnsi="宋体" w:hint="eastAsia"/>
        </w:rPr>
        <w:t>美学</w:t>
      </w:r>
      <w:r w:rsidR="00435778">
        <w:rPr>
          <w:rFonts w:ascii="宋体" w:eastAsia="宋体" w:hAnsi="宋体" w:hint="eastAsia"/>
        </w:rPr>
        <w:t>作品解读</w:t>
      </w:r>
      <w:r w:rsidR="001E6E16">
        <w:rPr>
          <w:rFonts w:ascii="宋体" w:eastAsia="宋体" w:hAnsi="宋体" w:hint="eastAsia"/>
        </w:rPr>
        <w:t>。</w:t>
      </w:r>
    </w:p>
    <w:p w14:paraId="6309A8AD" w14:textId="5D31AA05"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1E6E16">
        <w:rPr>
          <w:rFonts w:ascii="宋体" w:eastAsia="宋体" w:hAnsi="宋体" w:hint="eastAsia"/>
        </w:rPr>
        <w:t>讨论法：以同学自由提问和讨论为主。</w:t>
      </w:r>
    </w:p>
    <w:p w14:paraId="0498CDDE" w14:textId="4A64E61C"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751E6907" w14:textId="7A8E656E" w:rsidR="00D417A1" w:rsidRPr="00DD7B5F" w:rsidRDefault="00DD7B5F" w:rsidP="00022CBB">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2AB03844" w14:textId="43D61D94"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24D29624" w14:textId="77777777" w:rsidTr="00E506CB">
        <w:trPr>
          <w:trHeight w:val="567"/>
          <w:jc w:val="center"/>
        </w:trPr>
        <w:tc>
          <w:tcPr>
            <w:tcW w:w="2847" w:type="dxa"/>
            <w:vAlign w:val="center"/>
          </w:tcPr>
          <w:p w14:paraId="456B52F5"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415A5B11"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426481C1"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3AEBA7E1" w14:textId="77777777" w:rsidTr="00E506CB">
        <w:trPr>
          <w:trHeight w:val="567"/>
          <w:jc w:val="center"/>
        </w:trPr>
        <w:tc>
          <w:tcPr>
            <w:tcW w:w="2847" w:type="dxa"/>
            <w:vAlign w:val="center"/>
          </w:tcPr>
          <w:p w14:paraId="3DD6B26D" w14:textId="240F01A2"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r w:rsidR="00E506CB">
              <w:rPr>
                <w:rFonts w:hAnsi="宋体" w:hint="eastAsia"/>
              </w:rPr>
              <w:t>-</w:t>
            </w:r>
            <w:r w:rsidR="00E506CB">
              <w:rPr>
                <w:rFonts w:hAnsi="宋体"/>
              </w:rPr>
              <w:t>3</w:t>
            </w:r>
          </w:p>
        </w:tc>
        <w:tc>
          <w:tcPr>
            <w:tcW w:w="2849" w:type="dxa"/>
            <w:vAlign w:val="center"/>
          </w:tcPr>
          <w:p w14:paraId="7087E725" w14:textId="2A871E01" w:rsidR="00D417A1" w:rsidRPr="00E506CB" w:rsidRDefault="00E506CB" w:rsidP="00DD7B5F">
            <w:pPr>
              <w:pStyle w:val="a3"/>
              <w:spacing w:beforeLines="50" w:before="156" w:afterLines="50" w:after="156"/>
              <w:jc w:val="center"/>
              <w:rPr>
                <w:rFonts w:hAnsi="宋体"/>
                <w:bCs/>
              </w:rPr>
            </w:pPr>
            <w:r w:rsidRPr="00E506CB">
              <w:rPr>
                <w:rFonts w:hAnsi="宋体" w:hint="eastAsia"/>
                <w:bCs/>
              </w:rPr>
              <w:t>授课内容，以难点为主</w:t>
            </w:r>
          </w:p>
        </w:tc>
        <w:tc>
          <w:tcPr>
            <w:tcW w:w="2849" w:type="dxa"/>
            <w:vAlign w:val="center"/>
          </w:tcPr>
          <w:p w14:paraId="28BB77B2" w14:textId="5E935A38" w:rsidR="00D417A1" w:rsidRPr="00E506CB" w:rsidRDefault="00435778" w:rsidP="00DD7B5F">
            <w:pPr>
              <w:pStyle w:val="a3"/>
              <w:spacing w:beforeLines="50" w:before="156" w:afterLines="50" w:after="156"/>
              <w:jc w:val="center"/>
              <w:rPr>
                <w:rFonts w:hAnsi="宋体"/>
                <w:bCs/>
              </w:rPr>
            </w:pPr>
            <w:r>
              <w:rPr>
                <w:rFonts w:hAnsi="宋体" w:hint="eastAsia"/>
                <w:bCs/>
              </w:rPr>
              <w:t>期末</w:t>
            </w:r>
            <w:r w:rsidR="008C17A5">
              <w:rPr>
                <w:rFonts w:hAnsi="宋体" w:hint="eastAsia"/>
                <w:bCs/>
              </w:rPr>
              <w:t>论文</w:t>
            </w:r>
          </w:p>
        </w:tc>
      </w:tr>
    </w:tbl>
    <w:p w14:paraId="4714D287" w14:textId="604CF5A0" w:rsidR="00DD7B5F" w:rsidRDefault="00DD7B5F" w:rsidP="00DD7B5F">
      <w:pPr>
        <w:widowControl/>
        <w:spacing w:beforeLines="50" w:before="156" w:afterLines="50" w:after="156"/>
        <w:ind w:firstLineChars="200" w:firstLine="489"/>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04DD700B" w14:textId="2B900719" w:rsidR="00C54636" w:rsidRDefault="00DD7B5F" w:rsidP="00DD7B5F">
      <w:pPr>
        <w:widowControl/>
        <w:spacing w:beforeLines="50" w:before="156" w:afterLines="50" w:after="156"/>
        <w:ind w:firstLineChars="200" w:firstLine="428"/>
        <w:jc w:val="left"/>
        <w:rPr>
          <w:rFonts w:ascii="宋体" w:eastAsia="宋体" w:hAnsi="宋体"/>
          <w:b/>
        </w:rPr>
      </w:pPr>
      <w:r w:rsidRPr="00DD7B5F">
        <w:rPr>
          <w:rFonts w:ascii="宋体" w:eastAsia="宋体" w:hAnsi="宋体" w:hint="eastAsia"/>
          <w:b/>
        </w:rPr>
        <w:t>1．</w:t>
      </w:r>
      <w:r w:rsidR="00C54636" w:rsidRPr="00DD7B5F">
        <w:rPr>
          <w:rFonts w:ascii="宋体" w:eastAsia="宋体" w:hAnsi="宋体" w:hint="eastAsia"/>
          <w:b/>
        </w:rPr>
        <w:t>评定方法</w:t>
      </w:r>
    </w:p>
    <w:p w14:paraId="192F0AE3" w14:textId="16BC0147" w:rsidR="003D7C9D" w:rsidRPr="003D7C9D" w:rsidRDefault="003D7C9D" w:rsidP="003D7C9D">
      <w:pPr>
        <w:widowControl/>
        <w:spacing w:beforeLines="50" w:before="156" w:afterLines="50" w:after="156"/>
        <w:ind w:firstLineChars="150" w:firstLine="315"/>
        <w:jc w:val="left"/>
        <w:rPr>
          <w:rFonts w:ascii="宋体" w:eastAsia="宋体" w:hAnsi="宋体"/>
        </w:rPr>
      </w:pPr>
      <w:r>
        <w:rPr>
          <w:rFonts w:ascii="宋体" w:eastAsia="宋体" w:hAnsi="宋体" w:hint="eastAsia"/>
        </w:rPr>
        <w:t>平时成绩：</w:t>
      </w:r>
      <w:r w:rsidR="008C17A5">
        <w:rPr>
          <w:rFonts w:ascii="宋体" w:eastAsia="宋体" w:hAnsi="宋体"/>
        </w:rPr>
        <w:t>2</w:t>
      </w:r>
      <w:r>
        <w:rPr>
          <w:rFonts w:ascii="宋体" w:eastAsia="宋体" w:hAnsi="宋体"/>
        </w:rPr>
        <w:t>0%</w:t>
      </w:r>
      <w:r w:rsidR="003B2677">
        <w:rPr>
          <w:rFonts w:ascii="宋体" w:eastAsia="宋体" w:hAnsi="宋体" w:hint="eastAsia"/>
        </w:rPr>
        <w:t>，期中</w:t>
      </w:r>
      <w:r>
        <w:rPr>
          <w:rFonts w:ascii="宋体" w:eastAsia="宋体" w:hAnsi="宋体" w:hint="eastAsia"/>
        </w:rPr>
        <w:t>：</w:t>
      </w:r>
      <w:r w:rsidR="008C17A5">
        <w:rPr>
          <w:rFonts w:ascii="宋体" w:eastAsia="宋体" w:hAnsi="宋体" w:hint="eastAsia"/>
        </w:rPr>
        <w:t>2</w:t>
      </w:r>
      <w:r>
        <w:rPr>
          <w:rFonts w:ascii="宋体" w:eastAsia="宋体" w:hAnsi="宋体"/>
        </w:rPr>
        <w:t>0%</w:t>
      </w:r>
      <w:r w:rsidR="008C17A5">
        <w:rPr>
          <w:rFonts w:ascii="宋体" w:eastAsia="宋体" w:hAnsi="宋体" w:hint="eastAsia"/>
        </w:rPr>
        <w:t>，期末论文</w:t>
      </w:r>
      <w:r w:rsidR="00C766B6">
        <w:rPr>
          <w:rFonts w:ascii="宋体" w:eastAsia="宋体" w:hAnsi="宋体"/>
        </w:rPr>
        <w:t>6</w:t>
      </w:r>
      <w:r>
        <w:rPr>
          <w:rFonts w:ascii="宋体" w:eastAsia="宋体" w:hAnsi="宋体"/>
        </w:rPr>
        <w:t>0%</w:t>
      </w:r>
      <w:r>
        <w:rPr>
          <w:rFonts w:ascii="宋体" w:eastAsia="宋体" w:hAnsi="宋体" w:hint="eastAsia"/>
        </w:rPr>
        <w:t>。</w:t>
      </w:r>
    </w:p>
    <w:p w14:paraId="704B9F47" w14:textId="784A2381" w:rsidR="00B03909" w:rsidRDefault="00DD7B5F" w:rsidP="00DD7B5F">
      <w:pPr>
        <w:widowControl/>
        <w:spacing w:beforeLines="50" w:before="156" w:afterLines="50" w:after="156"/>
        <w:ind w:firstLineChars="200" w:firstLine="428"/>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202A6473" w14:textId="561931F6" w:rsidR="00D504B7" w:rsidRPr="00DD7B5F" w:rsidRDefault="00D504B7" w:rsidP="00D504B7">
      <w:pPr>
        <w:widowControl/>
        <w:spacing w:beforeLines="50" w:before="156" w:afterLines="50" w:after="156"/>
        <w:ind w:firstLineChars="200" w:firstLine="428"/>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493FEE06" w14:textId="77777777" w:rsidTr="00285327">
        <w:trPr>
          <w:jc w:val="center"/>
        </w:trPr>
        <w:tc>
          <w:tcPr>
            <w:tcW w:w="2122" w:type="dxa"/>
            <w:tcBorders>
              <w:tl2br w:val="single" w:sz="4" w:space="0" w:color="auto"/>
            </w:tcBorders>
            <w:shd w:val="clear" w:color="auto" w:fill="auto"/>
            <w:vAlign w:val="center"/>
          </w:tcPr>
          <w:p w14:paraId="155C5AC9"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13137DAE" w14:textId="77777777" w:rsidR="00285327" w:rsidRPr="00322986" w:rsidRDefault="00285327" w:rsidP="00DD7B5F">
            <w:pPr>
              <w:spacing w:beforeLines="50" w:before="156" w:afterLines="50" w:after="156"/>
              <w:ind w:firstLineChars="50" w:firstLine="107"/>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6DC93993"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5BB2B38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719E87C7"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69CBC48B"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5A491ABD" w14:textId="77777777" w:rsidTr="00285327">
        <w:trPr>
          <w:trHeight w:val="620"/>
          <w:jc w:val="center"/>
        </w:trPr>
        <w:tc>
          <w:tcPr>
            <w:tcW w:w="2122" w:type="dxa"/>
            <w:shd w:val="clear" w:color="auto" w:fill="auto"/>
            <w:vAlign w:val="center"/>
          </w:tcPr>
          <w:p w14:paraId="349B3ABD" w14:textId="36CEAD42"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42294757" w14:textId="52A12106" w:rsidR="00322986" w:rsidRPr="00322986" w:rsidRDefault="008C17A5" w:rsidP="00DD7B5F">
            <w:pPr>
              <w:spacing w:beforeLines="50" w:before="156" w:afterLines="50" w:after="156"/>
              <w:jc w:val="center"/>
              <w:rPr>
                <w:rFonts w:ascii="宋体" w:eastAsia="宋体" w:hAnsi="宋体"/>
                <w:kern w:val="0"/>
                <w:szCs w:val="21"/>
              </w:rPr>
            </w:pPr>
            <w:r>
              <w:rPr>
                <w:rFonts w:ascii="宋体" w:eastAsia="宋体" w:hAnsi="宋体"/>
              </w:rPr>
              <w:t>2</w:t>
            </w:r>
            <w:r w:rsidR="00167EAB">
              <w:rPr>
                <w:rFonts w:ascii="宋体" w:eastAsia="宋体" w:hAnsi="宋体"/>
              </w:rPr>
              <w:t>0</w:t>
            </w:r>
            <w:r w:rsidR="00E506CB">
              <w:rPr>
                <w:rFonts w:ascii="宋体" w:eastAsia="宋体" w:hAnsi="宋体"/>
              </w:rPr>
              <w:t>%</w:t>
            </w:r>
          </w:p>
        </w:tc>
        <w:tc>
          <w:tcPr>
            <w:tcW w:w="1134" w:type="dxa"/>
            <w:shd w:val="clear" w:color="auto" w:fill="auto"/>
            <w:vAlign w:val="center"/>
          </w:tcPr>
          <w:p w14:paraId="44A2B6E9" w14:textId="0A7CD719" w:rsidR="00322986" w:rsidRPr="00322986" w:rsidRDefault="008C17A5" w:rsidP="00DD7B5F">
            <w:pPr>
              <w:spacing w:beforeLines="50" w:before="156" w:afterLines="50" w:after="156"/>
              <w:jc w:val="center"/>
              <w:rPr>
                <w:rFonts w:ascii="宋体" w:eastAsia="宋体" w:hAnsi="宋体"/>
                <w:kern w:val="0"/>
                <w:szCs w:val="21"/>
              </w:rPr>
            </w:pPr>
            <w:r>
              <w:rPr>
                <w:rFonts w:ascii="宋体" w:eastAsia="宋体" w:hAnsi="宋体"/>
              </w:rPr>
              <w:t>2</w:t>
            </w:r>
            <w:r w:rsidR="00E506CB">
              <w:rPr>
                <w:rFonts w:ascii="宋体" w:eastAsia="宋体" w:hAnsi="宋体"/>
              </w:rPr>
              <w:t>0%</w:t>
            </w:r>
          </w:p>
        </w:tc>
        <w:tc>
          <w:tcPr>
            <w:tcW w:w="1134" w:type="dxa"/>
            <w:vAlign w:val="center"/>
          </w:tcPr>
          <w:p w14:paraId="314FEE79" w14:textId="15334E6D" w:rsidR="00322986" w:rsidRPr="00322986" w:rsidRDefault="00E506CB" w:rsidP="00DD7B5F">
            <w:pPr>
              <w:spacing w:beforeLines="50" w:before="156" w:afterLines="50" w:after="156"/>
              <w:jc w:val="center"/>
              <w:rPr>
                <w:rFonts w:ascii="宋体" w:eastAsia="宋体" w:hAnsi="宋体"/>
                <w:kern w:val="0"/>
                <w:szCs w:val="21"/>
              </w:rPr>
            </w:pPr>
            <w:r>
              <w:rPr>
                <w:rFonts w:ascii="宋体" w:eastAsia="宋体" w:hAnsi="宋体" w:hint="eastAsia"/>
              </w:rPr>
              <w:t>6</w:t>
            </w:r>
            <w:r>
              <w:rPr>
                <w:rFonts w:ascii="宋体" w:eastAsia="宋体" w:hAnsi="宋体"/>
              </w:rPr>
              <w:t>0%</w:t>
            </w:r>
          </w:p>
        </w:tc>
        <w:tc>
          <w:tcPr>
            <w:tcW w:w="2627" w:type="dxa"/>
            <w:vMerge w:val="restart"/>
            <w:shd w:val="clear" w:color="auto" w:fill="auto"/>
            <w:vAlign w:val="center"/>
          </w:tcPr>
          <w:p w14:paraId="627C6C06" w14:textId="12B596DA" w:rsidR="00322986" w:rsidRPr="00322986" w:rsidRDefault="00D14471" w:rsidP="00DD7B5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322986" w:rsidRPr="00322986">
              <w:rPr>
                <w:rFonts w:ascii="宋体" w:eastAsia="宋体" w:hAnsi="宋体"/>
                <w:kern w:val="0"/>
                <w:szCs w:val="21"/>
              </w:rPr>
              <w:t>目标</w:t>
            </w:r>
            <w:r>
              <w:rPr>
                <w:rFonts w:ascii="宋体" w:eastAsia="宋体" w:hAnsi="宋体" w:hint="eastAsia"/>
                <w:kern w:val="0"/>
                <w:szCs w:val="21"/>
              </w:rPr>
              <w:t>1</w:t>
            </w:r>
            <w:r w:rsidR="003F42BF">
              <w:rPr>
                <w:rFonts w:ascii="宋体" w:eastAsia="宋体" w:hAnsi="宋体" w:hint="eastAsia"/>
                <w:kern w:val="0"/>
                <w:szCs w:val="21"/>
              </w:rPr>
              <w:t>-</w:t>
            </w:r>
            <w:r w:rsidR="003F42BF">
              <w:rPr>
                <w:rFonts w:ascii="宋体" w:eastAsia="宋体" w:hAnsi="宋体"/>
                <w:kern w:val="0"/>
                <w:szCs w:val="21"/>
              </w:rPr>
              <w:t>3</w:t>
            </w:r>
            <w:r w:rsidR="00322986" w:rsidRPr="00322986">
              <w:rPr>
                <w:rFonts w:ascii="宋体" w:eastAsia="宋体" w:hAnsi="宋体"/>
                <w:kern w:val="0"/>
                <w:szCs w:val="21"/>
              </w:rPr>
              <w:t>达成度={0.</w:t>
            </w:r>
            <w:r w:rsidR="00322986" w:rsidRPr="00322986">
              <w:rPr>
                <w:rFonts w:ascii="宋体" w:eastAsia="宋体" w:hAnsi="宋体" w:hint="eastAsia"/>
                <w:kern w:val="0"/>
                <w:szCs w:val="21"/>
              </w:rPr>
              <w:t>3</w:t>
            </w:r>
            <w:r w:rsidR="00322986" w:rsidRPr="00322986">
              <w:rPr>
                <w:rFonts w:ascii="宋体" w:eastAsia="宋体" w:hAnsi="宋体"/>
                <w:kern w:val="0"/>
                <w:szCs w:val="21"/>
              </w:rPr>
              <w:t>ｘ平时目标</w:t>
            </w:r>
            <w:r>
              <w:rPr>
                <w:rFonts w:ascii="宋体" w:eastAsia="宋体" w:hAnsi="宋体" w:hint="eastAsia"/>
                <w:kern w:val="0"/>
                <w:szCs w:val="21"/>
              </w:rPr>
              <w:t>1</w:t>
            </w:r>
            <w:r w:rsidR="00322986" w:rsidRPr="00322986">
              <w:rPr>
                <w:rFonts w:ascii="宋体" w:eastAsia="宋体" w:hAnsi="宋体"/>
                <w:kern w:val="0"/>
                <w:szCs w:val="21"/>
              </w:rPr>
              <w:t>成绩+0.</w:t>
            </w:r>
            <w:r w:rsidR="00322986" w:rsidRPr="00322986">
              <w:rPr>
                <w:rFonts w:ascii="宋体" w:eastAsia="宋体" w:hAnsi="宋体" w:hint="eastAsia"/>
                <w:kern w:val="0"/>
                <w:szCs w:val="21"/>
              </w:rPr>
              <w:t>2</w:t>
            </w:r>
            <w:r w:rsidR="00322986" w:rsidRPr="00322986">
              <w:rPr>
                <w:rFonts w:ascii="宋体" w:eastAsia="宋体" w:hAnsi="宋体"/>
                <w:kern w:val="0"/>
                <w:szCs w:val="21"/>
              </w:rPr>
              <w:t>ｘ期中目标</w:t>
            </w:r>
            <w:r>
              <w:rPr>
                <w:rFonts w:ascii="宋体" w:eastAsia="宋体" w:hAnsi="宋体" w:hint="eastAsia"/>
                <w:kern w:val="0"/>
                <w:szCs w:val="21"/>
              </w:rPr>
              <w:t>1</w:t>
            </w:r>
            <w:r w:rsidR="00322986" w:rsidRPr="00322986">
              <w:rPr>
                <w:rFonts w:ascii="宋体" w:eastAsia="宋体" w:hAnsi="宋体"/>
                <w:kern w:val="0"/>
                <w:szCs w:val="21"/>
              </w:rPr>
              <w:t>成绩+0.</w:t>
            </w:r>
            <w:r w:rsidR="00322986" w:rsidRPr="00322986">
              <w:rPr>
                <w:rFonts w:ascii="宋体" w:eastAsia="宋体" w:hAnsi="宋体" w:hint="eastAsia"/>
                <w:kern w:val="0"/>
                <w:szCs w:val="21"/>
              </w:rPr>
              <w:t>5</w:t>
            </w:r>
            <w:r w:rsidR="00322986" w:rsidRPr="00322986">
              <w:rPr>
                <w:rFonts w:ascii="宋体" w:eastAsia="宋体" w:hAnsi="宋体"/>
                <w:kern w:val="0"/>
                <w:szCs w:val="21"/>
              </w:rPr>
              <w:t>ｘ期末目标</w:t>
            </w:r>
            <w:r>
              <w:rPr>
                <w:rFonts w:ascii="宋体" w:eastAsia="宋体" w:hAnsi="宋体" w:hint="eastAsia"/>
                <w:kern w:val="0"/>
                <w:szCs w:val="21"/>
              </w:rPr>
              <w:t>1</w:t>
            </w:r>
            <w:r w:rsidR="00322986" w:rsidRPr="00322986">
              <w:rPr>
                <w:rFonts w:ascii="宋体" w:eastAsia="宋体" w:hAnsi="宋体"/>
                <w:kern w:val="0"/>
                <w:szCs w:val="21"/>
              </w:rPr>
              <w:t>成绩}/目标</w:t>
            </w:r>
            <w:r>
              <w:rPr>
                <w:rFonts w:ascii="宋体" w:eastAsia="宋体" w:hAnsi="宋体" w:hint="eastAsia"/>
                <w:kern w:val="0"/>
                <w:szCs w:val="21"/>
              </w:rPr>
              <w:t>1</w:t>
            </w:r>
            <w:r w:rsidR="00322986" w:rsidRPr="00322986">
              <w:rPr>
                <w:rFonts w:ascii="宋体" w:eastAsia="宋体" w:hAnsi="宋体"/>
                <w:kern w:val="0"/>
                <w:szCs w:val="21"/>
              </w:rPr>
              <w:t>总分</w:t>
            </w:r>
          </w:p>
        </w:tc>
      </w:tr>
      <w:tr w:rsidR="00322986" w:rsidRPr="002F4D99" w14:paraId="538C740F" w14:textId="77777777" w:rsidTr="00285327">
        <w:trPr>
          <w:trHeight w:val="679"/>
          <w:jc w:val="center"/>
        </w:trPr>
        <w:tc>
          <w:tcPr>
            <w:tcW w:w="2122" w:type="dxa"/>
            <w:shd w:val="clear" w:color="auto" w:fill="auto"/>
            <w:vAlign w:val="center"/>
          </w:tcPr>
          <w:p w14:paraId="4193A877"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58B2B4F8" w14:textId="7DFF470F" w:rsidR="00322986" w:rsidRPr="00322986" w:rsidRDefault="008C17A5" w:rsidP="00DD7B5F">
            <w:pPr>
              <w:spacing w:beforeLines="50" w:before="156" w:afterLines="50" w:after="156"/>
              <w:jc w:val="center"/>
              <w:rPr>
                <w:rFonts w:ascii="宋体" w:eastAsia="宋体" w:hAnsi="宋体"/>
                <w:kern w:val="0"/>
                <w:szCs w:val="21"/>
              </w:rPr>
            </w:pPr>
            <w:r>
              <w:rPr>
                <w:rFonts w:ascii="宋体" w:eastAsia="宋体" w:hAnsi="宋体"/>
              </w:rPr>
              <w:t>2</w:t>
            </w:r>
            <w:r w:rsidR="00167EAB">
              <w:rPr>
                <w:rFonts w:ascii="宋体" w:eastAsia="宋体" w:hAnsi="宋体"/>
              </w:rPr>
              <w:t>0</w:t>
            </w:r>
            <w:r w:rsidR="00E506CB">
              <w:rPr>
                <w:rFonts w:ascii="宋体" w:eastAsia="宋体" w:hAnsi="宋体"/>
              </w:rPr>
              <w:t>%</w:t>
            </w:r>
          </w:p>
        </w:tc>
        <w:tc>
          <w:tcPr>
            <w:tcW w:w="1134" w:type="dxa"/>
            <w:shd w:val="clear" w:color="auto" w:fill="auto"/>
            <w:vAlign w:val="center"/>
          </w:tcPr>
          <w:p w14:paraId="5AD582D5" w14:textId="72548D7B" w:rsidR="00322986" w:rsidRPr="00322986" w:rsidRDefault="008C17A5" w:rsidP="00DD7B5F">
            <w:pPr>
              <w:spacing w:beforeLines="50" w:before="156" w:afterLines="50" w:after="156"/>
              <w:jc w:val="center"/>
              <w:rPr>
                <w:rFonts w:ascii="宋体" w:eastAsia="宋体" w:hAnsi="宋体"/>
                <w:kern w:val="0"/>
                <w:szCs w:val="21"/>
              </w:rPr>
            </w:pPr>
            <w:r>
              <w:rPr>
                <w:rFonts w:ascii="宋体" w:eastAsia="宋体" w:hAnsi="宋体"/>
              </w:rPr>
              <w:t>2</w:t>
            </w:r>
            <w:r w:rsidR="00E506CB">
              <w:rPr>
                <w:rFonts w:ascii="宋体" w:eastAsia="宋体" w:hAnsi="宋体"/>
              </w:rPr>
              <w:t>0%</w:t>
            </w:r>
          </w:p>
        </w:tc>
        <w:tc>
          <w:tcPr>
            <w:tcW w:w="1134" w:type="dxa"/>
            <w:vAlign w:val="center"/>
          </w:tcPr>
          <w:p w14:paraId="4C08FF11" w14:textId="6C54728D" w:rsidR="00322986" w:rsidRPr="00322986" w:rsidRDefault="00E506CB" w:rsidP="00DD7B5F">
            <w:pPr>
              <w:spacing w:beforeLines="50" w:before="156" w:afterLines="50" w:after="156"/>
              <w:jc w:val="center"/>
              <w:rPr>
                <w:rFonts w:ascii="宋体" w:eastAsia="宋体" w:hAnsi="宋体"/>
                <w:kern w:val="0"/>
                <w:szCs w:val="21"/>
              </w:rPr>
            </w:pPr>
            <w:r>
              <w:rPr>
                <w:rFonts w:ascii="宋体" w:eastAsia="宋体" w:hAnsi="宋体" w:hint="eastAsia"/>
              </w:rPr>
              <w:t>6</w:t>
            </w:r>
            <w:r>
              <w:rPr>
                <w:rFonts w:ascii="宋体" w:eastAsia="宋体" w:hAnsi="宋体"/>
              </w:rPr>
              <w:t>0%</w:t>
            </w:r>
          </w:p>
        </w:tc>
        <w:tc>
          <w:tcPr>
            <w:tcW w:w="2627" w:type="dxa"/>
            <w:vMerge/>
            <w:shd w:val="clear" w:color="auto" w:fill="auto"/>
            <w:vAlign w:val="center"/>
          </w:tcPr>
          <w:p w14:paraId="102E1947"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28CB9AEB" w14:textId="77777777" w:rsidTr="00285327">
        <w:trPr>
          <w:trHeight w:val="755"/>
          <w:jc w:val="center"/>
        </w:trPr>
        <w:tc>
          <w:tcPr>
            <w:tcW w:w="2122" w:type="dxa"/>
            <w:shd w:val="clear" w:color="auto" w:fill="auto"/>
            <w:vAlign w:val="center"/>
          </w:tcPr>
          <w:p w14:paraId="4E4D574A"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081A84AF" w14:textId="0EB01F4E" w:rsidR="00322986" w:rsidRPr="00322986" w:rsidRDefault="008C17A5" w:rsidP="00DD7B5F">
            <w:pPr>
              <w:spacing w:beforeLines="50" w:before="156" w:afterLines="50" w:after="156"/>
              <w:jc w:val="center"/>
              <w:rPr>
                <w:rFonts w:ascii="宋体" w:eastAsia="宋体" w:hAnsi="宋体"/>
                <w:kern w:val="0"/>
                <w:szCs w:val="21"/>
              </w:rPr>
            </w:pPr>
            <w:r>
              <w:rPr>
                <w:rFonts w:ascii="宋体" w:eastAsia="宋体" w:hAnsi="宋体"/>
              </w:rPr>
              <w:t>2</w:t>
            </w:r>
            <w:r w:rsidR="00167EAB">
              <w:rPr>
                <w:rFonts w:ascii="宋体" w:eastAsia="宋体" w:hAnsi="宋体"/>
              </w:rPr>
              <w:t>0</w:t>
            </w:r>
            <w:r w:rsidR="00E506CB">
              <w:rPr>
                <w:rFonts w:ascii="宋体" w:eastAsia="宋体" w:hAnsi="宋体"/>
              </w:rPr>
              <w:t>%</w:t>
            </w:r>
          </w:p>
        </w:tc>
        <w:tc>
          <w:tcPr>
            <w:tcW w:w="1134" w:type="dxa"/>
            <w:shd w:val="clear" w:color="auto" w:fill="auto"/>
            <w:vAlign w:val="center"/>
          </w:tcPr>
          <w:p w14:paraId="7C60D608" w14:textId="30C498C0" w:rsidR="00322986" w:rsidRPr="00322986" w:rsidRDefault="008C17A5" w:rsidP="00DD7B5F">
            <w:pPr>
              <w:spacing w:beforeLines="50" w:before="156" w:afterLines="50" w:after="156"/>
              <w:jc w:val="center"/>
              <w:rPr>
                <w:rFonts w:ascii="宋体" w:eastAsia="宋体" w:hAnsi="宋体"/>
                <w:kern w:val="0"/>
                <w:szCs w:val="21"/>
              </w:rPr>
            </w:pPr>
            <w:r>
              <w:rPr>
                <w:rFonts w:ascii="宋体" w:eastAsia="宋体" w:hAnsi="宋体"/>
              </w:rPr>
              <w:t>2</w:t>
            </w:r>
            <w:r w:rsidR="00E506CB">
              <w:rPr>
                <w:rFonts w:ascii="宋体" w:eastAsia="宋体" w:hAnsi="宋体"/>
              </w:rPr>
              <w:t>0%</w:t>
            </w:r>
          </w:p>
        </w:tc>
        <w:tc>
          <w:tcPr>
            <w:tcW w:w="1134" w:type="dxa"/>
            <w:vAlign w:val="center"/>
          </w:tcPr>
          <w:p w14:paraId="29FFF468" w14:textId="7EBB8BF2" w:rsidR="00322986" w:rsidRPr="00322986" w:rsidRDefault="00E506CB" w:rsidP="00DD7B5F">
            <w:pPr>
              <w:spacing w:beforeLines="50" w:before="156" w:afterLines="50" w:after="156"/>
              <w:jc w:val="center"/>
              <w:rPr>
                <w:rFonts w:ascii="宋体" w:eastAsia="宋体" w:hAnsi="宋体"/>
                <w:kern w:val="0"/>
                <w:szCs w:val="21"/>
              </w:rPr>
            </w:pPr>
            <w:r>
              <w:rPr>
                <w:rFonts w:ascii="宋体" w:eastAsia="宋体" w:hAnsi="宋体" w:hint="eastAsia"/>
              </w:rPr>
              <w:t>6</w:t>
            </w:r>
            <w:r>
              <w:rPr>
                <w:rFonts w:ascii="宋体" w:eastAsia="宋体" w:hAnsi="宋体"/>
              </w:rPr>
              <w:t>0%</w:t>
            </w:r>
          </w:p>
        </w:tc>
        <w:tc>
          <w:tcPr>
            <w:tcW w:w="2627" w:type="dxa"/>
            <w:vMerge/>
            <w:shd w:val="clear" w:color="auto" w:fill="auto"/>
            <w:vAlign w:val="center"/>
          </w:tcPr>
          <w:p w14:paraId="5B500B3A" w14:textId="77777777" w:rsidR="00322986" w:rsidRPr="00322986" w:rsidRDefault="00322986" w:rsidP="00DD7B5F">
            <w:pPr>
              <w:spacing w:beforeLines="50" w:before="156" w:afterLines="50" w:after="156"/>
              <w:rPr>
                <w:rFonts w:ascii="宋体" w:eastAsia="宋体" w:hAnsi="宋体"/>
                <w:kern w:val="0"/>
                <w:szCs w:val="21"/>
              </w:rPr>
            </w:pPr>
          </w:p>
        </w:tc>
      </w:tr>
    </w:tbl>
    <w:p w14:paraId="5697BA10" w14:textId="77777777" w:rsidR="00285327" w:rsidRPr="00DD7B5F" w:rsidRDefault="00DD7B5F" w:rsidP="00DD7B5F">
      <w:pPr>
        <w:widowControl/>
        <w:spacing w:beforeLines="50" w:before="156" w:afterLines="50" w:after="156"/>
        <w:ind w:firstLineChars="200" w:firstLine="489"/>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r w:rsidRPr="00CA53B2">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5D49A853" w14:textId="77777777" w:rsidTr="008553F0">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5C9DC25"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7C0F333B"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E2D5CAF"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70CCE744" w14:textId="77777777" w:rsidTr="008553F0">
        <w:trPr>
          <w:trHeight w:val="454"/>
          <w:tblHeader/>
          <w:jc w:val="center"/>
        </w:trPr>
        <w:tc>
          <w:tcPr>
            <w:tcW w:w="993" w:type="dxa"/>
            <w:vMerge/>
            <w:tcBorders>
              <w:left w:val="single" w:sz="4" w:space="0" w:color="auto"/>
              <w:right w:val="single" w:sz="4" w:space="0" w:color="auto"/>
            </w:tcBorders>
            <w:vAlign w:val="center"/>
          </w:tcPr>
          <w:p w14:paraId="6DCB50A4"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BE1914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78F014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430A1E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8C04C6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440B0D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5E3739D8" w14:textId="77777777" w:rsidTr="008553F0">
        <w:trPr>
          <w:trHeight w:val="449"/>
          <w:tblHeader/>
          <w:jc w:val="center"/>
        </w:trPr>
        <w:tc>
          <w:tcPr>
            <w:tcW w:w="993" w:type="dxa"/>
            <w:vMerge/>
            <w:tcBorders>
              <w:left w:val="single" w:sz="4" w:space="0" w:color="auto"/>
              <w:right w:val="single" w:sz="4" w:space="0" w:color="auto"/>
            </w:tcBorders>
            <w:vAlign w:val="center"/>
          </w:tcPr>
          <w:p w14:paraId="7FD120B3"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4E05CC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E5316F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4A55DD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70F00F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5A4CC1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53C130A5" w14:textId="77777777" w:rsidTr="008553F0">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7B2EDFC"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660A03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3EEEBE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FDD681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BF0275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721B8F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3F42BF" w:rsidRPr="002F4D99" w14:paraId="095F081B"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5741923" w14:textId="77777777" w:rsidR="003F42BF" w:rsidRDefault="003F42BF" w:rsidP="003F42BF">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1F51C78" w14:textId="77777777" w:rsidR="003F42BF" w:rsidRPr="00F56396" w:rsidRDefault="003F42BF" w:rsidP="003F42BF">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3520FBE" w14:textId="7E293202" w:rsidR="003F42BF" w:rsidRPr="00F56396" w:rsidRDefault="00167EAB" w:rsidP="003F42BF">
            <w:pPr>
              <w:spacing w:beforeLines="50" w:before="156" w:afterLines="50" w:after="156"/>
              <w:rPr>
                <w:rFonts w:ascii="宋体" w:eastAsia="宋体" w:hAnsi="宋体"/>
                <w:szCs w:val="21"/>
              </w:rPr>
            </w:pPr>
            <w:r>
              <w:rPr>
                <w:rFonts w:ascii="宋体" w:eastAsia="宋体" w:hAnsi="宋体" w:hint="eastAsia"/>
                <w:szCs w:val="21"/>
              </w:rPr>
              <w:t>论述清晰，有自己</w:t>
            </w:r>
            <w:r w:rsidR="003F42BF">
              <w:rPr>
                <w:rFonts w:ascii="宋体" w:eastAsia="宋体" w:hAnsi="宋体" w:hint="eastAsia"/>
                <w:szCs w:val="21"/>
              </w:rPr>
              <w:t>独到见解</w:t>
            </w:r>
            <w:r w:rsidR="008A409D">
              <w:rPr>
                <w:rFonts w:ascii="宋体" w:eastAsia="宋体" w:hAnsi="宋体" w:hint="eastAsia"/>
                <w:szCs w:val="21"/>
              </w:rPr>
              <w:t>，</w:t>
            </w:r>
            <w:r w:rsidR="008C17A5">
              <w:rPr>
                <w:rFonts w:ascii="宋体" w:eastAsia="宋体" w:hAnsi="宋体" w:hint="eastAsia"/>
                <w:szCs w:val="21"/>
              </w:rPr>
              <w:t>表述</w:t>
            </w:r>
            <w:r w:rsidR="008A409D">
              <w:rPr>
                <w:rFonts w:ascii="宋体" w:eastAsia="宋体" w:hAnsi="宋体" w:hint="eastAsia"/>
                <w:szCs w:val="21"/>
              </w:rPr>
              <w:t>完</w:t>
            </w:r>
            <w:r w:rsidR="008A409D">
              <w:rPr>
                <w:rFonts w:ascii="宋体" w:eastAsia="宋体" w:hAnsi="宋体" w:hint="eastAsia"/>
                <w:szCs w:val="21"/>
              </w:rPr>
              <w:lastRenderedPageBreak/>
              <w:t>全正确</w:t>
            </w:r>
          </w:p>
        </w:tc>
        <w:tc>
          <w:tcPr>
            <w:tcW w:w="1984" w:type="dxa"/>
            <w:tcBorders>
              <w:top w:val="single" w:sz="4" w:space="0" w:color="auto"/>
              <w:left w:val="single" w:sz="4" w:space="0" w:color="auto"/>
              <w:bottom w:val="single" w:sz="4" w:space="0" w:color="auto"/>
              <w:right w:val="single" w:sz="4" w:space="0" w:color="auto"/>
            </w:tcBorders>
          </w:tcPr>
          <w:p w14:paraId="2E32D84C" w14:textId="658EC6D9" w:rsidR="003F42BF" w:rsidRPr="00F56396" w:rsidRDefault="003F42BF" w:rsidP="003F42BF">
            <w:pPr>
              <w:spacing w:beforeLines="50" w:before="156" w:afterLines="50" w:after="156"/>
              <w:rPr>
                <w:rFonts w:ascii="宋体" w:eastAsia="宋体" w:hAnsi="宋体"/>
                <w:szCs w:val="21"/>
              </w:rPr>
            </w:pPr>
            <w:r>
              <w:rPr>
                <w:rFonts w:ascii="宋体" w:eastAsia="宋体" w:hAnsi="宋体" w:hint="eastAsia"/>
                <w:szCs w:val="21"/>
              </w:rPr>
              <w:lastRenderedPageBreak/>
              <w:t>论述正确清晰</w:t>
            </w:r>
            <w:r w:rsidR="008A409D">
              <w:rPr>
                <w:rFonts w:ascii="宋体" w:eastAsia="宋体" w:hAnsi="宋体" w:hint="eastAsia"/>
                <w:szCs w:val="21"/>
              </w:rPr>
              <w:t>，</w:t>
            </w:r>
            <w:r w:rsidR="008C17A5">
              <w:rPr>
                <w:rFonts w:ascii="宋体" w:eastAsia="宋体" w:hAnsi="宋体" w:hint="eastAsia"/>
                <w:szCs w:val="21"/>
              </w:rPr>
              <w:t>表述</w:t>
            </w:r>
            <w:r w:rsidR="008A409D">
              <w:rPr>
                <w:rFonts w:ascii="宋体" w:eastAsia="宋体" w:hAnsi="宋体" w:hint="eastAsia"/>
                <w:szCs w:val="21"/>
              </w:rPr>
              <w:t>比较正确</w:t>
            </w:r>
          </w:p>
        </w:tc>
        <w:tc>
          <w:tcPr>
            <w:tcW w:w="1843" w:type="dxa"/>
            <w:tcBorders>
              <w:top w:val="single" w:sz="4" w:space="0" w:color="auto"/>
              <w:left w:val="single" w:sz="4" w:space="0" w:color="auto"/>
              <w:bottom w:val="single" w:sz="4" w:space="0" w:color="auto"/>
              <w:right w:val="single" w:sz="4" w:space="0" w:color="auto"/>
            </w:tcBorders>
          </w:tcPr>
          <w:p w14:paraId="6FA0A137" w14:textId="3B5AF5D5" w:rsidR="003F42BF" w:rsidRPr="00F56396" w:rsidRDefault="003F42BF" w:rsidP="003F42BF">
            <w:pPr>
              <w:spacing w:beforeLines="50" w:before="156" w:afterLines="50" w:after="156"/>
              <w:rPr>
                <w:rFonts w:ascii="宋体" w:eastAsia="宋体" w:hAnsi="宋体"/>
                <w:szCs w:val="21"/>
              </w:rPr>
            </w:pPr>
            <w:r>
              <w:rPr>
                <w:rFonts w:ascii="宋体" w:eastAsia="宋体" w:hAnsi="宋体" w:hint="eastAsia"/>
                <w:szCs w:val="21"/>
              </w:rPr>
              <w:t>论述正确不清晰，但完整切题</w:t>
            </w:r>
            <w:r w:rsidR="008A409D">
              <w:rPr>
                <w:rFonts w:ascii="宋体" w:eastAsia="宋体" w:hAnsi="宋体" w:hint="eastAsia"/>
                <w:szCs w:val="21"/>
              </w:rPr>
              <w:t>，</w:t>
            </w:r>
            <w:r w:rsidR="008C17A5">
              <w:rPr>
                <w:rFonts w:ascii="宋体" w:eastAsia="宋体" w:hAnsi="宋体" w:hint="eastAsia"/>
                <w:szCs w:val="21"/>
              </w:rPr>
              <w:t>表述</w:t>
            </w:r>
            <w:r w:rsidR="008A409D">
              <w:rPr>
                <w:rFonts w:ascii="宋体" w:eastAsia="宋体" w:hAnsi="宋体" w:hint="eastAsia"/>
                <w:szCs w:val="21"/>
              </w:rPr>
              <w:lastRenderedPageBreak/>
              <w:t>基本正确</w:t>
            </w:r>
          </w:p>
        </w:tc>
        <w:tc>
          <w:tcPr>
            <w:tcW w:w="1779" w:type="dxa"/>
            <w:tcBorders>
              <w:top w:val="single" w:sz="4" w:space="0" w:color="auto"/>
              <w:left w:val="single" w:sz="4" w:space="0" w:color="auto"/>
              <w:bottom w:val="single" w:sz="4" w:space="0" w:color="auto"/>
              <w:right w:val="single" w:sz="4" w:space="0" w:color="auto"/>
            </w:tcBorders>
          </w:tcPr>
          <w:p w14:paraId="0055B15F" w14:textId="7097C250" w:rsidR="003F42BF" w:rsidRPr="00F56396" w:rsidRDefault="003F42BF" w:rsidP="003F42BF">
            <w:pPr>
              <w:spacing w:beforeLines="50" w:before="156" w:afterLines="50" w:after="156"/>
              <w:rPr>
                <w:rFonts w:ascii="宋体" w:eastAsia="宋体" w:hAnsi="宋体"/>
                <w:szCs w:val="21"/>
              </w:rPr>
            </w:pPr>
            <w:r>
              <w:rPr>
                <w:rFonts w:ascii="宋体" w:eastAsia="宋体" w:hAnsi="宋体" w:hint="eastAsia"/>
                <w:szCs w:val="21"/>
              </w:rPr>
              <w:lastRenderedPageBreak/>
              <w:t>论述正确不清晰</w:t>
            </w:r>
            <w:r w:rsidR="008A409D">
              <w:rPr>
                <w:rFonts w:ascii="宋体" w:eastAsia="宋体" w:hAnsi="宋体" w:hint="eastAsia"/>
                <w:szCs w:val="21"/>
              </w:rPr>
              <w:t>，</w:t>
            </w:r>
            <w:r w:rsidR="008C17A5">
              <w:rPr>
                <w:rFonts w:ascii="宋体" w:eastAsia="宋体" w:hAnsi="宋体" w:hint="eastAsia"/>
                <w:szCs w:val="21"/>
              </w:rPr>
              <w:t>表述</w:t>
            </w:r>
            <w:r w:rsidR="008A409D">
              <w:rPr>
                <w:rFonts w:ascii="宋体" w:eastAsia="宋体" w:hAnsi="宋体" w:hint="eastAsia"/>
                <w:szCs w:val="21"/>
              </w:rPr>
              <w:t>有部分</w:t>
            </w:r>
            <w:r w:rsidR="008A409D">
              <w:rPr>
                <w:rFonts w:ascii="宋体" w:eastAsia="宋体" w:hAnsi="宋体" w:hint="eastAsia"/>
                <w:szCs w:val="21"/>
              </w:rPr>
              <w:lastRenderedPageBreak/>
              <w:t>错误</w:t>
            </w:r>
          </w:p>
        </w:tc>
        <w:tc>
          <w:tcPr>
            <w:tcW w:w="1779" w:type="dxa"/>
            <w:tcBorders>
              <w:top w:val="single" w:sz="4" w:space="0" w:color="auto"/>
              <w:left w:val="single" w:sz="4" w:space="0" w:color="auto"/>
              <w:bottom w:val="single" w:sz="4" w:space="0" w:color="auto"/>
              <w:right w:val="single" w:sz="4" w:space="0" w:color="auto"/>
            </w:tcBorders>
          </w:tcPr>
          <w:p w14:paraId="72823CAF" w14:textId="2AD34AFC" w:rsidR="003F42BF" w:rsidRPr="00F56396" w:rsidRDefault="003F42BF" w:rsidP="003F42BF">
            <w:pPr>
              <w:spacing w:beforeLines="50" w:before="156" w:afterLines="50" w:after="156"/>
              <w:rPr>
                <w:rFonts w:ascii="宋体" w:eastAsia="宋体" w:hAnsi="宋体"/>
                <w:szCs w:val="21"/>
              </w:rPr>
            </w:pPr>
            <w:r>
              <w:rPr>
                <w:rFonts w:ascii="宋体" w:eastAsia="宋体" w:hAnsi="宋体" w:hint="eastAsia"/>
                <w:szCs w:val="21"/>
              </w:rPr>
              <w:lastRenderedPageBreak/>
              <w:t>论述不正确不清晰</w:t>
            </w:r>
            <w:r w:rsidR="008A409D">
              <w:rPr>
                <w:rFonts w:ascii="宋体" w:eastAsia="宋体" w:hAnsi="宋体" w:hint="eastAsia"/>
                <w:szCs w:val="21"/>
              </w:rPr>
              <w:t>，</w:t>
            </w:r>
            <w:r w:rsidR="008C17A5">
              <w:rPr>
                <w:rFonts w:ascii="宋体" w:eastAsia="宋体" w:hAnsi="宋体" w:hint="eastAsia"/>
                <w:szCs w:val="21"/>
              </w:rPr>
              <w:t>表述</w:t>
            </w:r>
            <w:r w:rsidR="008A409D">
              <w:rPr>
                <w:rFonts w:ascii="宋体" w:eastAsia="宋体" w:hAnsi="宋体" w:hint="eastAsia"/>
                <w:szCs w:val="21"/>
              </w:rPr>
              <w:t>错误较</w:t>
            </w:r>
            <w:r w:rsidR="008A409D">
              <w:rPr>
                <w:rFonts w:ascii="宋体" w:eastAsia="宋体" w:hAnsi="宋体" w:hint="eastAsia"/>
                <w:szCs w:val="21"/>
              </w:rPr>
              <w:lastRenderedPageBreak/>
              <w:t>多</w:t>
            </w:r>
          </w:p>
        </w:tc>
      </w:tr>
      <w:tr w:rsidR="008C17A5" w:rsidRPr="002F4D99" w14:paraId="607673F3"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DC69F58" w14:textId="77777777" w:rsidR="008C17A5" w:rsidRDefault="008C17A5" w:rsidP="008C17A5">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67DBBAE6" w14:textId="77777777" w:rsidR="008C17A5" w:rsidRPr="00F56396" w:rsidRDefault="008C17A5" w:rsidP="008C17A5">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739DF1C7" w14:textId="58B98508" w:rsidR="008C17A5" w:rsidRPr="00F56396" w:rsidRDefault="008C17A5" w:rsidP="008C17A5">
            <w:pPr>
              <w:spacing w:beforeLines="50" w:before="156" w:afterLines="50" w:after="156"/>
              <w:rPr>
                <w:rFonts w:ascii="宋体" w:eastAsia="宋体" w:hAnsi="宋体"/>
                <w:szCs w:val="21"/>
              </w:rPr>
            </w:pPr>
            <w:r>
              <w:rPr>
                <w:rFonts w:ascii="宋体" w:eastAsia="宋体" w:hAnsi="宋体" w:hint="eastAsia"/>
                <w:szCs w:val="21"/>
              </w:rPr>
              <w:t>论述清晰，有自己独到见解，表述完全正确</w:t>
            </w:r>
          </w:p>
        </w:tc>
        <w:tc>
          <w:tcPr>
            <w:tcW w:w="1984" w:type="dxa"/>
            <w:tcBorders>
              <w:top w:val="single" w:sz="4" w:space="0" w:color="auto"/>
              <w:left w:val="single" w:sz="4" w:space="0" w:color="auto"/>
              <w:bottom w:val="single" w:sz="4" w:space="0" w:color="auto"/>
              <w:right w:val="single" w:sz="4" w:space="0" w:color="auto"/>
            </w:tcBorders>
          </w:tcPr>
          <w:p w14:paraId="0D515289" w14:textId="6BAEC09F" w:rsidR="008C17A5" w:rsidRPr="00F56396" w:rsidRDefault="008C17A5" w:rsidP="008C17A5">
            <w:pPr>
              <w:spacing w:beforeLines="50" w:before="156" w:afterLines="50" w:after="156"/>
              <w:rPr>
                <w:rFonts w:ascii="宋体" w:eastAsia="宋体" w:hAnsi="宋体"/>
                <w:szCs w:val="21"/>
              </w:rPr>
            </w:pPr>
            <w:r>
              <w:rPr>
                <w:rFonts w:ascii="宋体" w:eastAsia="宋体" w:hAnsi="宋体" w:hint="eastAsia"/>
                <w:szCs w:val="21"/>
              </w:rPr>
              <w:t>论述正确清晰，表述比较正确</w:t>
            </w:r>
          </w:p>
        </w:tc>
        <w:tc>
          <w:tcPr>
            <w:tcW w:w="1843" w:type="dxa"/>
            <w:tcBorders>
              <w:top w:val="single" w:sz="4" w:space="0" w:color="auto"/>
              <w:left w:val="single" w:sz="4" w:space="0" w:color="auto"/>
              <w:bottom w:val="single" w:sz="4" w:space="0" w:color="auto"/>
              <w:right w:val="single" w:sz="4" w:space="0" w:color="auto"/>
            </w:tcBorders>
          </w:tcPr>
          <w:p w14:paraId="03D81356" w14:textId="1C204062" w:rsidR="008C17A5" w:rsidRPr="00F56396" w:rsidRDefault="008C17A5" w:rsidP="008C17A5">
            <w:pPr>
              <w:spacing w:beforeLines="50" w:before="156" w:afterLines="50" w:after="156"/>
              <w:rPr>
                <w:rFonts w:ascii="宋体" w:eastAsia="宋体" w:hAnsi="宋体"/>
                <w:szCs w:val="21"/>
              </w:rPr>
            </w:pPr>
            <w:r>
              <w:rPr>
                <w:rFonts w:ascii="宋体" w:eastAsia="宋体" w:hAnsi="宋体" w:hint="eastAsia"/>
                <w:szCs w:val="21"/>
              </w:rPr>
              <w:t>论述正确不清晰，但完整切题，表述基本正确</w:t>
            </w:r>
          </w:p>
        </w:tc>
        <w:tc>
          <w:tcPr>
            <w:tcW w:w="1779" w:type="dxa"/>
            <w:tcBorders>
              <w:top w:val="single" w:sz="4" w:space="0" w:color="auto"/>
              <w:left w:val="single" w:sz="4" w:space="0" w:color="auto"/>
              <w:bottom w:val="single" w:sz="4" w:space="0" w:color="auto"/>
              <w:right w:val="single" w:sz="4" w:space="0" w:color="auto"/>
            </w:tcBorders>
          </w:tcPr>
          <w:p w14:paraId="136A7B40" w14:textId="3DD18C12" w:rsidR="008C17A5" w:rsidRPr="00F56396" w:rsidRDefault="008C17A5" w:rsidP="008C17A5">
            <w:pPr>
              <w:spacing w:beforeLines="50" w:before="156" w:afterLines="50" w:after="156"/>
              <w:rPr>
                <w:rFonts w:ascii="宋体" w:eastAsia="宋体" w:hAnsi="宋体"/>
                <w:szCs w:val="21"/>
              </w:rPr>
            </w:pPr>
            <w:r>
              <w:rPr>
                <w:rFonts w:ascii="宋体" w:eastAsia="宋体" w:hAnsi="宋体" w:hint="eastAsia"/>
                <w:szCs w:val="21"/>
              </w:rPr>
              <w:t>论述正确不清晰，表述有部分错误</w:t>
            </w:r>
          </w:p>
        </w:tc>
        <w:tc>
          <w:tcPr>
            <w:tcW w:w="1779" w:type="dxa"/>
            <w:tcBorders>
              <w:top w:val="single" w:sz="4" w:space="0" w:color="auto"/>
              <w:left w:val="single" w:sz="4" w:space="0" w:color="auto"/>
              <w:bottom w:val="single" w:sz="4" w:space="0" w:color="auto"/>
              <w:right w:val="single" w:sz="4" w:space="0" w:color="auto"/>
            </w:tcBorders>
          </w:tcPr>
          <w:p w14:paraId="7706F1C8" w14:textId="4AE014C8" w:rsidR="008C17A5" w:rsidRPr="00F56396" w:rsidRDefault="008C17A5" w:rsidP="008C17A5">
            <w:pPr>
              <w:spacing w:beforeLines="50" w:before="156" w:afterLines="50" w:after="156"/>
              <w:rPr>
                <w:rFonts w:ascii="宋体" w:eastAsia="宋体" w:hAnsi="宋体"/>
                <w:szCs w:val="21"/>
              </w:rPr>
            </w:pPr>
            <w:r>
              <w:rPr>
                <w:rFonts w:ascii="宋体" w:eastAsia="宋体" w:hAnsi="宋体" w:hint="eastAsia"/>
                <w:szCs w:val="21"/>
              </w:rPr>
              <w:t>论述不正确不清晰，表述错误较多</w:t>
            </w:r>
          </w:p>
        </w:tc>
      </w:tr>
      <w:tr w:rsidR="008C17A5" w:rsidRPr="002F4D99" w14:paraId="084DC9D9"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B4B1981" w14:textId="77777777" w:rsidR="008C17A5" w:rsidRDefault="008C17A5" w:rsidP="008C17A5">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B1E36BD" w14:textId="77777777" w:rsidR="008C17A5" w:rsidRPr="00F56396" w:rsidRDefault="008C17A5" w:rsidP="008C17A5">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6126D86F" w14:textId="492948D1" w:rsidR="008C17A5" w:rsidRPr="00F56396" w:rsidRDefault="008C17A5" w:rsidP="008C17A5">
            <w:pPr>
              <w:spacing w:beforeLines="50" w:before="156" w:afterLines="50" w:after="156"/>
              <w:rPr>
                <w:rFonts w:ascii="宋体" w:eastAsia="宋体" w:hAnsi="宋体"/>
                <w:szCs w:val="21"/>
              </w:rPr>
            </w:pPr>
            <w:r>
              <w:rPr>
                <w:rFonts w:ascii="宋体" w:eastAsia="宋体" w:hAnsi="宋体" w:hint="eastAsia"/>
                <w:szCs w:val="21"/>
              </w:rPr>
              <w:t>论述清晰，有自己独到见解，表述完全正确</w:t>
            </w:r>
          </w:p>
        </w:tc>
        <w:tc>
          <w:tcPr>
            <w:tcW w:w="1984" w:type="dxa"/>
            <w:tcBorders>
              <w:top w:val="single" w:sz="4" w:space="0" w:color="auto"/>
              <w:left w:val="single" w:sz="4" w:space="0" w:color="auto"/>
              <w:bottom w:val="single" w:sz="4" w:space="0" w:color="auto"/>
              <w:right w:val="single" w:sz="4" w:space="0" w:color="auto"/>
            </w:tcBorders>
          </w:tcPr>
          <w:p w14:paraId="2A4A0A1E" w14:textId="4EAE3A93" w:rsidR="008C17A5" w:rsidRPr="00F56396" w:rsidRDefault="008C17A5" w:rsidP="008C17A5">
            <w:pPr>
              <w:spacing w:beforeLines="50" w:before="156" w:afterLines="50" w:after="156"/>
              <w:rPr>
                <w:rFonts w:ascii="宋体" w:eastAsia="宋体" w:hAnsi="宋体"/>
                <w:szCs w:val="21"/>
              </w:rPr>
            </w:pPr>
            <w:r>
              <w:rPr>
                <w:rFonts w:ascii="宋体" w:eastAsia="宋体" w:hAnsi="宋体" w:hint="eastAsia"/>
                <w:szCs w:val="21"/>
              </w:rPr>
              <w:t>论述正确清晰，表述比较正确</w:t>
            </w:r>
          </w:p>
        </w:tc>
        <w:tc>
          <w:tcPr>
            <w:tcW w:w="1843" w:type="dxa"/>
            <w:tcBorders>
              <w:top w:val="single" w:sz="4" w:space="0" w:color="auto"/>
              <w:left w:val="single" w:sz="4" w:space="0" w:color="auto"/>
              <w:bottom w:val="single" w:sz="4" w:space="0" w:color="auto"/>
              <w:right w:val="single" w:sz="4" w:space="0" w:color="auto"/>
            </w:tcBorders>
          </w:tcPr>
          <w:p w14:paraId="7572FB09" w14:textId="03D9DACD" w:rsidR="008C17A5" w:rsidRPr="00F56396" w:rsidRDefault="008C17A5" w:rsidP="008C17A5">
            <w:pPr>
              <w:spacing w:beforeLines="50" w:before="156" w:afterLines="50" w:after="156"/>
              <w:rPr>
                <w:rFonts w:ascii="宋体" w:eastAsia="宋体" w:hAnsi="宋体"/>
                <w:szCs w:val="21"/>
              </w:rPr>
            </w:pPr>
            <w:r>
              <w:rPr>
                <w:rFonts w:ascii="宋体" w:eastAsia="宋体" w:hAnsi="宋体" w:hint="eastAsia"/>
                <w:szCs w:val="21"/>
              </w:rPr>
              <w:t>论述正确不清晰，但完整切题，表述基本正确</w:t>
            </w:r>
          </w:p>
        </w:tc>
        <w:tc>
          <w:tcPr>
            <w:tcW w:w="1779" w:type="dxa"/>
            <w:tcBorders>
              <w:top w:val="single" w:sz="4" w:space="0" w:color="auto"/>
              <w:left w:val="single" w:sz="4" w:space="0" w:color="auto"/>
              <w:bottom w:val="single" w:sz="4" w:space="0" w:color="auto"/>
              <w:right w:val="single" w:sz="4" w:space="0" w:color="auto"/>
            </w:tcBorders>
          </w:tcPr>
          <w:p w14:paraId="571575D0" w14:textId="74047D74" w:rsidR="008C17A5" w:rsidRPr="00F56396" w:rsidRDefault="008C17A5" w:rsidP="008C17A5">
            <w:pPr>
              <w:spacing w:beforeLines="50" w:before="156" w:afterLines="50" w:after="156"/>
              <w:rPr>
                <w:rFonts w:ascii="宋体" w:eastAsia="宋体" w:hAnsi="宋体"/>
                <w:szCs w:val="21"/>
              </w:rPr>
            </w:pPr>
            <w:r>
              <w:rPr>
                <w:rFonts w:ascii="宋体" w:eastAsia="宋体" w:hAnsi="宋体" w:hint="eastAsia"/>
                <w:szCs w:val="21"/>
              </w:rPr>
              <w:t>论述正确不清晰，表述有部分错误</w:t>
            </w:r>
          </w:p>
        </w:tc>
        <w:tc>
          <w:tcPr>
            <w:tcW w:w="1779" w:type="dxa"/>
            <w:tcBorders>
              <w:top w:val="single" w:sz="4" w:space="0" w:color="auto"/>
              <w:left w:val="single" w:sz="4" w:space="0" w:color="auto"/>
              <w:bottom w:val="single" w:sz="4" w:space="0" w:color="auto"/>
              <w:right w:val="single" w:sz="4" w:space="0" w:color="auto"/>
            </w:tcBorders>
          </w:tcPr>
          <w:p w14:paraId="6D559BFA" w14:textId="777780BC" w:rsidR="008C17A5" w:rsidRPr="00F56396" w:rsidRDefault="008C17A5" w:rsidP="008C17A5">
            <w:pPr>
              <w:spacing w:beforeLines="50" w:before="156" w:afterLines="50" w:after="156"/>
              <w:rPr>
                <w:rFonts w:ascii="宋体" w:eastAsia="宋体" w:hAnsi="宋体"/>
                <w:szCs w:val="21"/>
              </w:rPr>
            </w:pPr>
            <w:r>
              <w:rPr>
                <w:rFonts w:ascii="宋体" w:eastAsia="宋体" w:hAnsi="宋体" w:hint="eastAsia"/>
                <w:szCs w:val="21"/>
              </w:rPr>
              <w:t>论述不正确不清晰，表述错误较多</w:t>
            </w:r>
          </w:p>
        </w:tc>
      </w:tr>
    </w:tbl>
    <w:p w14:paraId="1BF3FD65"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77CDE" w14:textId="77777777" w:rsidR="00715698" w:rsidRDefault="00715698" w:rsidP="00AA630A">
      <w:r>
        <w:separator/>
      </w:r>
    </w:p>
  </w:endnote>
  <w:endnote w:type="continuationSeparator" w:id="0">
    <w:p w14:paraId="6AC95E23" w14:textId="77777777" w:rsidR="00715698" w:rsidRDefault="00715698"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20B0604020202020204"/>
    <w:charset w:val="00"/>
    <w:family w:val="roman"/>
    <w:pitch w:val="variable"/>
    <w:sig w:usb0="E0002AE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A5C75" w14:textId="77777777" w:rsidR="00715698" w:rsidRDefault="00715698" w:rsidP="00AA630A">
      <w:r>
        <w:separator/>
      </w:r>
    </w:p>
  </w:footnote>
  <w:footnote w:type="continuationSeparator" w:id="0">
    <w:p w14:paraId="75BBB036" w14:textId="77777777" w:rsidR="00715698" w:rsidRDefault="00715698"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918753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22EBF"/>
    <w:rsid w:val="00027092"/>
    <w:rsid w:val="00060853"/>
    <w:rsid w:val="00075ED1"/>
    <w:rsid w:val="00077A5F"/>
    <w:rsid w:val="0009200A"/>
    <w:rsid w:val="00097A43"/>
    <w:rsid w:val="000B3EA0"/>
    <w:rsid w:val="000F054A"/>
    <w:rsid w:val="001148B8"/>
    <w:rsid w:val="00152DFB"/>
    <w:rsid w:val="00167EAB"/>
    <w:rsid w:val="001774B1"/>
    <w:rsid w:val="0017767D"/>
    <w:rsid w:val="001E5724"/>
    <w:rsid w:val="001E6E16"/>
    <w:rsid w:val="0021242D"/>
    <w:rsid w:val="00242673"/>
    <w:rsid w:val="002429A7"/>
    <w:rsid w:val="0024352F"/>
    <w:rsid w:val="00284B72"/>
    <w:rsid w:val="00285327"/>
    <w:rsid w:val="002A286C"/>
    <w:rsid w:val="002A7568"/>
    <w:rsid w:val="002F43DE"/>
    <w:rsid w:val="00313A87"/>
    <w:rsid w:val="00322986"/>
    <w:rsid w:val="0034254B"/>
    <w:rsid w:val="00344D12"/>
    <w:rsid w:val="003568F4"/>
    <w:rsid w:val="00363F58"/>
    <w:rsid w:val="00364A4F"/>
    <w:rsid w:val="0038665C"/>
    <w:rsid w:val="003B2677"/>
    <w:rsid w:val="003B6D8A"/>
    <w:rsid w:val="003D1F76"/>
    <w:rsid w:val="003D7C9D"/>
    <w:rsid w:val="003F42BF"/>
    <w:rsid w:val="004070CF"/>
    <w:rsid w:val="0042342B"/>
    <w:rsid w:val="00435778"/>
    <w:rsid w:val="00440C49"/>
    <w:rsid w:val="00445D2D"/>
    <w:rsid w:val="004563C3"/>
    <w:rsid w:val="00481427"/>
    <w:rsid w:val="004978C8"/>
    <w:rsid w:val="004B140D"/>
    <w:rsid w:val="004D30C3"/>
    <w:rsid w:val="004D400B"/>
    <w:rsid w:val="005202CF"/>
    <w:rsid w:val="00584B77"/>
    <w:rsid w:val="005A0378"/>
    <w:rsid w:val="005B38C2"/>
    <w:rsid w:val="005D2445"/>
    <w:rsid w:val="00633718"/>
    <w:rsid w:val="00634612"/>
    <w:rsid w:val="006639F5"/>
    <w:rsid w:val="00665621"/>
    <w:rsid w:val="006731CE"/>
    <w:rsid w:val="006A66A2"/>
    <w:rsid w:val="006D46D2"/>
    <w:rsid w:val="006E4F82"/>
    <w:rsid w:val="006F64C9"/>
    <w:rsid w:val="00700D4D"/>
    <w:rsid w:val="007117A6"/>
    <w:rsid w:val="00715698"/>
    <w:rsid w:val="00751F28"/>
    <w:rsid w:val="00753B95"/>
    <w:rsid w:val="007639A2"/>
    <w:rsid w:val="00776D84"/>
    <w:rsid w:val="007825F2"/>
    <w:rsid w:val="00785B34"/>
    <w:rsid w:val="007C379D"/>
    <w:rsid w:val="007C62ED"/>
    <w:rsid w:val="007E39E3"/>
    <w:rsid w:val="007F3298"/>
    <w:rsid w:val="00810FDA"/>
    <w:rsid w:val="008128AD"/>
    <w:rsid w:val="008553F0"/>
    <w:rsid w:val="008560E2"/>
    <w:rsid w:val="0086576A"/>
    <w:rsid w:val="00886EBF"/>
    <w:rsid w:val="008A409D"/>
    <w:rsid w:val="008C17A5"/>
    <w:rsid w:val="008D51FE"/>
    <w:rsid w:val="008D57C6"/>
    <w:rsid w:val="00926A59"/>
    <w:rsid w:val="00970F25"/>
    <w:rsid w:val="009B13C7"/>
    <w:rsid w:val="009E71A6"/>
    <w:rsid w:val="009E7A8D"/>
    <w:rsid w:val="00A03BBD"/>
    <w:rsid w:val="00A06640"/>
    <w:rsid w:val="00A47723"/>
    <w:rsid w:val="00A61209"/>
    <w:rsid w:val="00A61EFD"/>
    <w:rsid w:val="00AA4570"/>
    <w:rsid w:val="00AA630A"/>
    <w:rsid w:val="00AC0318"/>
    <w:rsid w:val="00AC7337"/>
    <w:rsid w:val="00AE3D1A"/>
    <w:rsid w:val="00B03909"/>
    <w:rsid w:val="00B40ECD"/>
    <w:rsid w:val="00B7407A"/>
    <w:rsid w:val="00B87DC9"/>
    <w:rsid w:val="00B93968"/>
    <w:rsid w:val="00BA23F0"/>
    <w:rsid w:val="00BA551A"/>
    <w:rsid w:val="00BB34AA"/>
    <w:rsid w:val="00BD5FDF"/>
    <w:rsid w:val="00BF6ADD"/>
    <w:rsid w:val="00C00798"/>
    <w:rsid w:val="00C306FC"/>
    <w:rsid w:val="00C36020"/>
    <w:rsid w:val="00C54636"/>
    <w:rsid w:val="00C766B6"/>
    <w:rsid w:val="00CA53B2"/>
    <w:rsid w:val="00CB7859"/>
    <w:rsid w:val="00CC256D"/>
    <w:rsid w:val="00CE7C80"/>
    <w:rsid w:val="00CF1A9A"/>
    <w:rsid w:val="00D02F99"/>
    <w:rsid w:val="00D10551"/>
    <w:rsid w:val="00D13271"/>
    <w:rsid w:val="00D14471"/>
    <w:rsid w:val="00D229F9"/>
    <w:rsid w:val="00D417A1"/>
    <w:rsid w:val="00D504B7"/>
    <w:rsid w:val="00D715F7"/>
    <w:rsid w:val="00D83E7D"/>
    <w:rsid w:val="00D84B3F"/>
    <w:rsid w:val="00D84E61"/>
    <w:rsid w:val="00DA309B"/>
    <w:rsid w:val="00DB5BCF"/>
    <w:rsid w:val="00DD7B5F"/>
    <w:rsid w:val="00DE7849"/>
    <w:rsid w:val="00E01E1E"/>
    <w:rsid w:val="00E05E8B"/>
    <w:rsid w:val="00E177F1"/>
    <w:rsid w:val="00E366AB"/>
    <w:rsid w:val="00E4719A"/>
    <w:rsid w:val="00E506CB"/>
    <w:rsid w:val="00E76E34"/>
    <w:rsid w:val="00E82D34"/>
    <w:rsid w:val="00EA52E8"/>
    <w:rsid w:val="00EB72B4"/>
    <w:rsid w:val="00ED7F81"/>
    <w:rsid w:val="00EF7000"/>
    <w:rsid w:val="00F56396"/>
    <w:rsid w:val="00F6088D"/>
    <w:rsid w:val="00F96EEA"/>
    <w:rsid w:val="00FB6110"/>
    <w:rsid w:val="00FB77A1"/>
    <w:rsid w:val="00FC24B5"/>
    <w:rsid w:val="00FE236F"/>
    <w:rsid w:val="00FF102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307BD"/>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1023</TotalTime>
  <Pages>6</Pages>
  <Words>1406</Words>
  <Characters>1589</Characters>
  <Application>Microsoft Office Word</Application>
  <DocSecurity>0</DocSecurity>
  <Lines>58</Lines>
  <Paragraphs>33</Paragraphs>
  <ScaleCrop>false</ScaleCrop>
  <Company>P R C</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攀 吴</cp:lastModifiedBy>
  <cp:revision>106</cp:revision>
  <cp:lastPrinted>2020-12-24T07:17:00Z</cp:lastPrinted>
  <dcterms:created xsi:type="dcterms:W3CDTF">2020-12-08T08:33:00Z</dcterms:created>
  <dcterms:modified xsi:type="dcterms:W3CDTF">2024-09-02T01:38:00Z</dcterms:modified>
</cp:coreProperties>
</file>